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A2420E" w14:textId="77777777" w:rsidR="00B92818" w:rsidRDefault="00A261A8">
      <w:pPr>
        <w:spacing w:line="276" w:lineRule="auto"/>
        <w:jc w:val="center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noProof/>
          <w:sz w:val="28"/>
          <w:szCs w:val="28"/>
          <w:lang w:eastAsia="uk-UA"/>
        </w:rPr>
        <w:drawing>
          <wp:inline distT="0" distB="0" distL="114300" distR="114300" wp14:anchorId="715C8276" wp14:editId="0505D2F8">
            <wp:extent cx="475615" cy="628650"/>
            <wp:effectExtent l="0" t="0" r="635" b="0"/>
            <wp:docPr id="1" name="Picture 1" descr="GERB5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ERB5_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561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CCED86" w14:textId="77777777" w:rsidR="00B92818" w:rsidRDefault="00A261A8">
      <w:pPr>
        <w:spacing w:line="276" w:lineRule="auto"/>
        <w:jc w:val="center"/>
        <w:rPr>
          <w:rFonts w:ascii="Times New Roman" w:hAnsi="Times New Roman"/>
          <w:color w:val="3366FF"/>
          <w:sz w:val="28"/>
          <w:szCs w:val="28"/>
        </w:rPr>
      </w:pPr>
      <w:r>
        <w:rPr>
          <w:rFonts w:ascii="Times New Roman" w:hAnsi="Times New Roman"/>
          <w:color w:val="3366FF"/>
          <w:sz w:val="28"/>
          <w:szCs w:val="28"/>
        </w:rPr>
        <w:t>СТРИЙСЬКА РАЙОННА ДЕРЖАВНА АДМІНІСТРАЦІЯ</w:t>
      </w:r>
    </w:p>
    <w:p w14:paraId="3BC110BC" w14:textId="77777777" w:rsidR="00B92818" w:rsidRDefault="00A261A8">
      <w:pPr>
        <w:spacing w:before="120" w:after="120" w:line="276" w:lineRule="auto"/>
        <w:jc w:val="center"/>
        <w:rPr>
          <w:rFonts w:ascii="Times New Roman" w:hAnsi="Times New Roman"/>
          <w:caps/>
          <w:color w:val="3366FF"/>
          <w:sz w:val="28"/>
          <w:szCs w:val="28"/>
        </w:rPr>
      </w:pPr>
      <w:r>
        <w:rPr>
          <w:rFonts w:ascii="Times New Roman" w:hAnsi="Times New Roman"/>
          <w:caps/>
          <w:color w:val="3366FF"/>
          <w:sz w:val="28"/>
          <w:szCs w:val="28"/>
        </w:rPr>
        <w:t>ЛЬВІВСЬКОЇ ОБЛАСТІ</w:t>
      </w:r>
    </w:p>
    <w:p w14:paraId="78ABDB14" w14:textId="77777777" w:rsidR="00B92818" w:rsidRDefault="00A261A8">
      <w:pPr>
        <w:spacing w:line="276" w:lineRule="auto"/>
        <w:jc w:val="center"/>
        <w:rPr>
          <w:rFonts w:ascii="Times New Roman" w:hAnsi="Times New Roman"/>
          <w:b/>
          <w:bCs/>
          <w:caps/>
          <w:color w:val="3366FF"/>
          <w:spacing w:val="120"/>
          <w:sz w:val="28"/>
          <w:szCs w:val="28"/>
        </w:rPr>
      </w:pPr>
      <w:r>
        <w:rPr>
          <w:rFonts w:ascii="Times New Roman" w:hAnsi="Times New Roman"/>
          <w:b/>
          <w:bCs/>
          <w:caps/>
          <w:color w:val="3366FF"/>
          <w:spacing w:val="120"/>
          <w:sz w:val="28"/>
          <w:szCs w:val="28"/>
        </w:rPr>
        <w:t>РоЗПОРЯДЖЕННЯ</w:t>
      </w:r>
    </w:p>
    <w:p w14:paraId="740085D9" w14:textId="6C68C5EB" w:rsidR="00B92818" w:rsidRPr="00A261A8" w:rsidRDefault="00A261A8">
      <w:pPr>
        <w:spacing w:line="276" w:lineRule="auto"/>
        <w:rPr>
          <w:rFonts w:ascii="Times New Roman" w:hAnsi="Times New Roman"/>
          <w:b/>
          <w:bCs/>
          <w:caps/>
          <w:color w:val="3366FF"/>
          <w:spacing w:val="120"/>
          <w:sz w:val="28"/>
          <w:szCs w:val="28"/>
          <w:lang w:val="en-US"/>
        </w:rPr>
      </w:pPr>
      <w:r>
        <w:rPr>
          <w:rFonts w:ascii="Times New Roman" w:hAnsi="Times New Roman"/>
          <w:color w:val="0066FF"/>
          <w:sz w:val="28"/>
          <w:szCs w:val="28"/>
          <w:lang w:val="en-US"/>
        </w:rPr>
        <w:t xml:space="preserve">28 </w:t>
      </w:r>
      <w:r>
        <w:rPr>
          <w:rFonts w:ascii="Times New Roman" w:hAnsi="Times New Roman"/>
          <w:color w:val="0066FF"/>
          <w:sz w:val="28"/>
          <w:szCs w:val="28"/>
        </w:rPr>
        <w:t>січня 2026</w:t>
      </w:r>
      <w:r>
        <w:rPr>
          <w:rFonts w:ascii="Times New Roman" w:hAnsi="Times New Roman"/>
          <w:color w:val="0066FF"/>
          <w:sz w:val="28"/>
          <w:szCs w:val="28"/>
        </w:rPr>
        <w:t xml:space="preserve">                             </w:t>
      </w:r>
      <w:r>
        <w:rPr>
          <w:rFonts w:ascii="Times New Roman" w:hAnsi="Times New Roman"/>
          <w:color w:val="0066FF"/>
          <w:sz w:val="28"/>
          <w:szCs w:val="28"/>
        </w:rPr>
        <w:t xml:space="preserve">         </w:t>
      </w:r>
      <w:r>
        <w:rPr>
          <w:rFonts w:ascii="Times New Roman" w:hAnsi="Times New Roman"/>
          <w:color w:val="0066FF"/>
          <w:sz w:val="24"/>
          <w:szCs w:val="24"/>
        </w:rPr>
        <w:t xml:space="preserve">Стрий </w:t>
      </w:r>
      <w:r>
        <w:rPr>
          <w:rFonts w:ascii="Times New Roman" w:hAnsi="Times New Roman"/>
          <w:color w:val="0066FF"/>
          <w:sz w:val="28"/>
          <w:szCs w:val="28"/>
        </w:rPr>
        <w:t xml:space="preserve">                      </w:t>
      </w:r>
      <w:r>
        <w:rPr>
          <w:rFonts w:ascii="Times New Roman" w:hAnsi="Times New Roman"/>
          <w:color w:val="0066FF"/>
          <w:sz w:val="28"/>
          <w:szCs w:val="28"/>
        </w:rPr>
        <w:t xml:space="preserve">                               </w:t>
      </w:r>
      <w:r>
        <w:rPr>
          <w:rFonts w:ascii="Times New Roman" w:hAnsi="Times New Roman"/>
          <w:color w:val="0066FF"/>
          <w:sz w:val="28"/>
          <w:szCs w:val="28"/>
        </w:rPr>
        <w:t xml:space="preserve"> №</w:t>
      </w:r>
      <w:r>
        <w:rPr>
          <w:rFonts w:ascii="Times New Roman" w:hAnsi="Times New Roman"/>
          <w:color w:val="0066FF"/>
          <w:sz w:val="28"/>
          <w:szCs w:val="28"/>
          <w:lang w:val="en-US"/>
        </w:rPr>
        <w:t xml:space="preserve"> 10</w:t>
      </w:r>
    </w:p>
    <w:p w14:paraId="531BD223" w14:textId="77777777" w:rsidR="00B92818" w:rsidRDefault="00B92818">
      <w:pPr>
        <w:spacing w:line="276" w:lineRule="auto"/>
        <w:rPr>
          <w:rFonts w:ascii="Times New Roman" w:hAnsi="Times New Roman"/>
          <w:sz w:val="28"/>
          <w:szCs w:val="28"/>
        </w:rPr>
      </w:pPr>
    </w:p>
    <w:p w14:paraId="6D596FBD" w14:textId="77777777" w:rsidR="00B92818" w:rsidRDefault="00B92818">
      <w:pPr>
        <w:spacing w:line="276" w:lineRule="auto"/>
        <w:jc w:val="center"/>
        <w:rPr>
          <w:rFonts w:ascii="Times New Roman" w:hAnsi="Times New Roman"/>
          <w:color w:val="0066FF"/>
          <w:sz w:val="28"/>
          <w:szCs w:val="28"/>
        </w:rPr>
      </w:pPr>
    </w:p>
    <w:p w14:paraId="1B209C80" w14:textId="77777777" w:rsidR="00B92818" w:rsidRDefault="00B92818">
      <w:pPr>
        <w:pStyle w:val="a3"/>
        <w:ind w:right="4394"/>
        <w:rPr>
          <w:i/>
          <w:sz w:val="28"/>
          <w:szCs w:val="28"/>
        </w:rPr>
      </w:pPr>
    </w:p>
    <w:p w14:paraId="4D209146" w14:textId="77777777" w:rsidR="00B92818" w:rsidRDefault="00A261A8">
      <w:pPr>
        <w:pStyle w:val="a3"/>
        <w:ind w:right="4394"/>
        <w:rPr>
          <w:i/>
          <w:sz w:val="28"/>
          <w:szCs w:val="28"/>
        </w:rPr>
      </w:pPr>
      <w:r>
        <w:rPr>
          <w:i/>
          <w:sz w:val="28"/>
          <w:szCs w:val="28"/>
        </w:rPr>
        <w:t>Про затвердження планів</w:t>
      </w:r>
    </w:p>
    <w:p w14:paraId="7571FBCD" w14:textId="77777777" w:rsidR="00B92818" w:rsidRDefault="00A261A8">
      <w:pPr>
        <w:pStyle w:val="a3"/>
        <w:ind w:right="4394"/>
        <w:rPr>
          <w:i/>
          <w:sz w:val="28"/>
          <w:szCs w:val="28"/>
        </w:rPr>
      </w:pPr>
      <w:r>
        <w:rPr>
          <w:i/>
          <w:sz w:val="28"/>
          <w:szCs w:val="28"/>
        </w:rPr>
        <w:t>роботи Стрийської районної</w:t>
      </w:r>
    </w:p>
    <w:p w14:paraId="30D5CB5A" w14:textId="77777777" w:rsidR="00B92818" w:rsidRDefault="00A261A8">
      <w:pPr>
        <w:pStyle w:val="a3"/>
        <w:ind w:right="4394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державної </w:t>
      </w:r>
      <w:r>
        <w:rPr>
          <w:i/>
          <w:sz w:val="28"/>
          <w:szCs w:val="28"/>
        </w:rPr>
        <w:t>адміністрації</w:t>
      </w:r>
    </w:p>
    <w:p w14:paraId="14E71A7C" w14:textId="77777777" w:rsidR="00B92818" w:rsidRDefault="00A261A8">
      <w:pPr>
        <w:pStyle w:val="a3"/>
        <w:ind w:right="4394"/>
        <w:rPr>
          <w:i/>
          <w:sz w:val="28"/>
          <w:szCs w:val="28"/>
        </w:rPr>
      </w:pPr>
      <w:r>
        <w:rPr>
          <w:i/>
          <w:sz w:val="28"/>
          <w:szCs w:val="28"/>
        </w:rPr>
        <w:t>на 202</w:t>
      </w:r>
      <w:r>
        <w:rPr>
          <w:i/>
          <w:sz w:val="28"/>
          <w:szCs w:val="28"/>
        </w:rPr>
        <w:t>6</w:t>
      </w:r>
      <w:r>
        <w:rPr>
          <w:i/>
          <w:sz w:val="28"/>
          <w:szCs w:val="28"/>
        </w:rPr>
        <w:t xml:space="preserve"> рік та перший</w:t>
      </w:r>
    </w:p>
    <w:p w14:paraId="00EFB1E9" w14:textId="77777777" w:rsidR="00B92818" w:rsidRDefault="00A261A8">
      <w:pPr>
        <w:pStyle w:val="a3"/>
        <w:ind w:right="4394"/>
        <w:rPr>
          <w:i/>
          <w:sz w:val="28"/>
          <w:szCs w:val="28"/>
        </w:rPr>
      </w:pPr>
      <w:r>
        <w:rPr>
          <w:i/>
          <w:sz w:val="28"/>
          <w:szCs w:val="28"/>
        </w:rPr>
        <w:t>квартал 202</w:t>
      </w:r>
      <w:r>
        <w:rPr>
          <w:i/>
          <w:sz w:val="28"/>
          <w:szCs w:val="28"/>
        </w:rPr>
        <w:t>6</w:t>
      </w:r>
      <w:r>
        <w:rPr>
          <w:i/>
          <w:sz w:val="28"/>
          <w:szCs w:val="28"/>
        </w:rPr>
        <w:t xml:space="preserve"> року</w:t>
      </w:r>
    </w:p>
    <w:p w14:paraId="0688E73A" w14:textId="77777777" w:rsidR="00B92818" w:rsidRDefault="00B92818">
      <w:pPr>
        <w:pStyle w:val="a3"/>
        <w:ind w:right="4394"/>
        <w:rPr>
          <w:i/>
          <w:sz w:val="24"/>
          <w:szCs w:val="24"/>
        </w:rPr>
      </w:pPr>
    </w:p>
    <w:p w14:paraId="4D1B5CA9" w14:textId="77777777" w:rsidR="00B92818" w:rsidRDefault="00B92818">
      <w:pPr>
        <w:pStyle w:val="a3"/>
        <w:ind w:right="4394"/>
      </w:pPr>
    </w:p>
    <w:p w14:paraId="2DBE9466" w14:textId="77777777" w:rsidR="00B92818" w:rsidRDefault="00A261A8">
      <w:pPr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Відповідно до статті 6</w:t>
      </w:r>
      <w:r>
        <w:rPr>
          <w:rFonts w:ascii="Times New Roman" w:hAnsi="Times New Roman"/>
          <w:sz w:val="28"/>
          <w:szCs w:val="28"/>
        </w:rPr>
        <w:t xml:space="preserve">,7,41 </w:t>
      </w:r>
      <w:r>
        <w:rPr>
          <w:rFonts w:ascii="Times New Roman" w:hAnsi="Times New Roman"/>
          <w:sz w:val="28"/>
          <w:szCs w:val="28"/>
        </w:rPr>
        <w:t xml:space="preserve"> Закону України «Про місцеві державні адміністрації» та пункту 9 Регламенту Стрийської районної державної адміністрації затвердженого розпорядженням райдержадміністрації ві</w:t>
      </w:r>
      <w:r>
        <w:rPr>
          <w:rFonts w:ascii="Times New Roman" w:hAnsi="Times New Roman"/>
          <w:sz w:val="28"/>
          <w:szCs w:val="28"/>
        </w:rPr>
        <w:t>д 30 вересня 2024 року №74</w:t>
      </w:r>
      <w:r>
        <w:rPr>
          <w:rFonts w:ascii="Times New Roman" w:hAnsi="Times New Roman"/>
          <w:sz w:val="28"/>
          <w:szCs w:val="28"/>
        </w:rPr>
        <w:t>,  з метою створення умов для послідовної та узгодженої діяльності структурних підрозділів та апарату районної державної адміністрації</w:t>
      </w:r>
    </w:p>
    <w:p w14:paraId="034FCED9" w14:textId="77777777" w:rsidR="00B92818" w:rsidRDefault="00B92818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7BEFA61" w14:textId="77777777" w:rsidR="00B92818" w:rsidRDefault="00A261A8">
      <w:pPr>
        <w:tabs>
          <w:tab w:val="left" w:pos="1134"/>
        </w:tabs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ЗОБОВ’ЯЗУЮ:</w:t>
      </w:r>
    </w:p>
    <w:p w14:paraId="649820C6" w14:textId="77777777" w:rsidR="00B92818" w:rsidRDefault="00B92818">
      <w:pPr>
        <w:tabs>
          <w:tab w:val="left" w:pos="1134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B2E2BFD" w14:textId="77777777" w:rsidR="00B92818" w:rsidRDefault="00A261A8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Затвердити плани роботи </w:t>
      </w:r>
      <w:r>
        <w:rPr>
          <w:rFonts w:ascii="Times New Roman" w:hAnsi="Times New Roman"/>
          <w:sz w:val="28"/>
          <w:szCs w:val="28"/>
        </w:rPr>
        <w:t>Стрийської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районної державної адміністрації на 202</w:t>
      </w:r>
      <w:r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рік </w:t>
      </w:r>
      <w:r>
        <w:rPr>
          <w:rFonts w:ascii="Times New Roman" w:hAnsi="Times New Roman"/>
          <w:sz w:val="28"/>
          <w:szCs w:val="28"/>
        </w:rPr>
        <w:t>та перший квартал 202</w:t>
      </w:r>
      <w:r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року згідно з додатками.</w:t>
      </w:r>
    </w:p>
    <w:p w14:paraId="755A5D80" w14:textId="77777777" w:rsidR="00B92818" w:rsidRDefault="00B92818">
      <w:pPr>
        <w:rPr>
          <w:rFonts w:ascii="Times New Roman"/>
          <w:sz w:val="28"/>
          <w:szCs w:val="28"/>
        </w:rPr>
      </w:pPr>
    </w:p>
    <w:p w14:paraId="26C1FA7A" w14:textId="77777777" w:rsidR="00B92818" w:rsidRDefault="00A261A8">
      <w:pPr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Керівників  відділів апарату та структурних підрозділів  районної  державної адміністрації  забезпечити виконання планів роботи.</w:t>
      </w:r>
    </w:p>
    <w:p w14:paraId="7AB2E146" w14:textId="77777777" w:rsidR="00B92818" w:rsidRDefault="00B92818">
      <w:pPr>
        <w:jc w:val="both"/>
        <w:rPr>
          <w:rFonts w:ascii="Times New Roman" w:hAnsi="Times New Roman"/>
          <w:szCs w:val="26"/>
        </w:rPr>
      </w:pPr>
    </w:p>
    <w:p w14:paraId="3B793B28" w14:textId="77777777" w:rsidR="00B92818" w:rsidRDefault="00A261A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Контроль за виконанням розпорядження покласти на</w:t>
      </w:r>
      <w:r>
        <w:rPr>
          <w:rFonts w:ascii="Times New Roman" w:hAnsi="Times New Roman"/>
          <w:sz w:val="28"/>
          <w:szCs w:val="28"/>
        </w:rPr>
        <w:t xml:space="preserve"> першого заступника голови,</w:t>
      </w:r>
      <w:r>
        <w:rPr>
          <w:rFonts w:ascii="Times New Roman" w:hAnsi="Times New Roman"/>
          <w:sz w:val="28"/>
          <w:szCs w:val="28"/>
        </w:rPr>
        <w:t xml:space="preserve"> заступник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голови та керівника апарату  районної державної адміністрації відповідно до розподілу функціональних обов'язків.</w:t>
      </w:r>
    </w:p>
    <w:p w14:paraId="34DF49C5" w14:textId="77777777" w:rsidR="00B92818" w:rsidRDefault="00B92818">
      <w:pPr>
        <w:jc w:val="both"/>
        <w:rPr>
          <w:rFonts w:ascii="Times New Roman" w:hAnsi="Times New Roman"/>
          <w:szCs w:val="26"/>
        </w:rPr>
      </w:pPr>
    </w:p>
    <w:p w14:paraId="751DD50B" w14:textId="77777777" w:rsidR="00B92818" w:rsidRDefault="00B92818">
      <w:pPr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1482F5F8" w14:textId="77777777" w:rsidR="00B92818" w:rsidRDefault="00B92818">
      <w:pPr>
        <w:tabs>
          <w:tab w:val="left" w:pos="1134"/>
        </w:tabs>
        <w:rPr>
          <w:rFonts w:ascii="Times New Roman" w:hAnsi="Times New Roman"/>
          <w:b/>
          <w:sz w:val="28"/>
          <w:szCs w:val="28"/>
        </w:rPr>
      </w:pPr>
    </w:p>
    <w:p w14:paraId="7F22DF04" w14:textId="77777777" w:rsidR="00B92818" w:rsidRDefault="00B92818">
      <w:pPr>
        <w:tabs>
          <w:tab w:val="left" w:pos="1134"/>
        </w:tabs>
        <w:rPr>
          <w:rFonts w:ascii="Times New Roman" w:hAnsi="Times New Roman"/>
          <w:b/>
          <w:sz w:val="28"/>
          <w:szCs w:val="28"/>
        </w:rPr>
      </w:pPr>
    </w:p>
    <w:p w14:paraId="77D297EF" w14:textId="77777777" w:rsidR="00B92818" w:rsidRDefault="00B92818">
      <w:pPr>
        <w:tabs>
          <w:tab w:val="left" w:pos="1134"/>
        </w:tabs>
        <w:rPr>
          <w:rFonts w:ascii="Times New Roman" w:hAnsi="Times New Roman"/>
          <w:b/>
          <w:sz w:val="28"/>
          <w:szCs w:val="28"/>
        </w:rPr>
      </w:pPr>
    </w:p>
    <w:p w14:paraId="651B92D9" w14:textId="77777777" w:rsidR="00B92818" w:rsidRDefault="00A261A8">
      <w:pPr>
        <w:tabs>
          <w:tab w:val="left" w:pos="1134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Голова                                                                                                  Богдан ЯНКО </w:t>
      </w:r>
    </w:p>
    <w:p w14:paraId="6DDD85BE" w14:textId="77777777" w:rsidR="00B92818" w:rsidRDefault="00B92818">
      <w:pPr>
        <w:tabs>
          <w:tab w:val="left" w:pos="1134"/>
        </w:tabs>
        <w:rPr>
          <w:rFonts w:ascii="Times New Roman" w:hAnsi="Times New Roman"/>
          <w:b/>
          <w:szCs w:val="26"/>
          <w:lang w:val="ru-RU"/>
        </w:rPr>
      </w:pPr>
    </w:p>
    <w:p w14:paraId="6660ADFA" w14:textId="77777777" w:rsidR="00B92818" w:rsidRDefault="00B92818">
      <w:pPr>
        <w:tabs>
          <w:tab w:val="left" w:pos="1134"/>
        </w:tabs>
        <w:rPr>
          <w:rFonts w:ascii="Times New Roman" w:hAnsi="Times New Roman"/>
          <w:b/>
          <w:szCs w:val="26"/>
          <w:lang w:val="ru-RU"/>
        </w:rPr>
      </w:pPr>
    </w:p>
    <w:sectPr w:rsidR="00B92818">
      <w:pgSz w:w="11906" w:h="16838"/>
      <w:pgMar w:top="1134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entury Gothic"/>
    <w:charset w:val="00"/>
    <w:family w:val="roman"/>
    <w:pitch w:val="default"/>
    <w:sig w:usb0="00000000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C5A848"/>
    <w:multiLevelType w:val="singleLevel"/>
    <w:tmpl w:val="6BC5A848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hyphenationZone w:val="425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818"/>
    <w:rsid w:val="00A261A8"/>
    <w:rsid w:val="00B92818"/>
    <w:rsid w:val="15741A96"/>
    <w:rsid w:val="52D23E2C"/>
    <w:rsid w:val="6BA26A38"/>
    <w:rsid w:val="7E171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D4D043"/>
  <w15:docId w15:val="{7C74F055-0298-456C-B779-FC64484D9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uiPriority="99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ascii="Antiqua" w:eastAsia="Times New Roman" w:hAnsi="Antiqua" w:cs="Times New Roman"/>
      <w:sz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99"/>
    <w:qFormat/>
    <w:pPr>
      <w:tabs>
        <w:tab w:val="left" w:pos="-3402"/>
        <w:tab w:val="left" w:pos="-3261"/>
      </w:tabs>
      <w:ind w:right="5528"/>
      <w:jc w:val="both"/>
    </w:pPr>
    <w:rPr>
      <w:rFonts w:ascii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812</Words>
  <Characters>463</Characters>
  <Application>Microsoft Office Word</Application>
  <DocSecurity>0</DocSecurity>
  <Lines>3</Lines>
  <Paragraphs>2</Paragraphs>
  <ScaleCrop>false</ScaleCrop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2026-01-30T07:45:00Z</cp:lastPrinted>
  <dcterms:created xsi:type="dcterms:W3CDTF">2026-01-30T07:45:00Z</dcterms:created>
  <dcterms:modified xsi:type="dcterms:W3CDTF">2026-01-30T07:45:00Z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AF633E5D7AED48E992C09CE248174726_13</vt:lpwstr>
  </property>
</Properties>
</file>