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E5" w:rsidRPr="00133BEB" w:rsidRDefault="004467E5" w:rsidP="004467E5">
      <w:pPr>
        <w:spacing w:line="276" w:lineRule="auto"/>
        <w:ind w:left="-426"/>
        <w:jc w:val="center"/>
        <w:rPr>
          <w:rFonts w:eastAsiaTheme="minorHAnsi"/>
          <w:sz w:val="28"/>
          <w:szCs w:val="28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E5" w:rsidRPr="006365CB" w:rsidRDefault="00506988" w:rsidP="004467E5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>
        <w:rPr>
          <w:rFonts w:eastAsia="Calibri"/>
          <w:b/>
          <w:caps/>
          <w:color w:val="1D68FF"/>
          <w:sz w:val="32"/>
          <w:szCs w:val="32"/>
        </w:rPr>
        <w:t>СТРИЙСЬКА РАЙОННА ДЕРЖАВНА</w:t>
      </w:r>
      <w:r w:rsidR="004467E5" w:rsidRPr="006365CB">
        <w:rPr>
          <w:rFonts w:eastAsia="Calibri"/>
          <w:b/>
          <w:caps/>
          <w:color w:val="1D68FF"/>
          <w:sz w:val="32"/>
          <w:szCs w:val="32"/>
        </w:rPr>
        <w:t xml:space="preserve"> адміністрація</w:t>
      </w:r>
      <w:r w:rsidR="00BC7C94">
        <w:rPr>
          <w:rFonts w:eastAsia="Calibri"/>
          <w:b/>
          <w:caps/>
          <w:color w:val="1D68FF"/>
          <w:sz w:val="32"/>
          <w:szCs w:val="32"/>
        </w:rPr>
        <w:t xml:space="preserve"> львівської області</w:t>
      </w:r>
    </w:p>
    <w:p w:rsidR="004467E5" w:rsidRPr="004467E5" w:rsidRDefault="004467E5" w:rsidP="004467E5">
      <w:pPr>
        <w:jc w:val="center"/>
        <w:rPr>
          <w:rFonts w:eastAsia="Calibri"/>
          <w:b/>
          <w:color w:val="1D68FF"/>
          <w:sz w:val="36"/>
          <w:szCs w:val="36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4467E5" w:rsidRPr="00F001F3" w:rsidRDefault="0062678A" w:rsidP="0062678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12"/>
          <w:szCs w:val="12"/>
        </w:rPr>
        <w:t xml:space="preserve">                                </w:t>
      </w:r>
      <w:bookmarkStart w:id="0" w:name="_GoBack"/>
      <w:bookmarkEnd w:id="0"/>
      <w:r>
        <w:rPr>
          <w:rFonts w:eastAsia="Calibri"/>
          <w:color w:val="1D68FF"/>
          <w:sz w:val="28"/>
          <w:szCs w:val="28"/>
        </w:rPr>
        <w:t xml:space="preserve">27 жовтня </w:t>
      </w:r>
      <w:r w:rsidR="00F001F3">
        <w:rPr>
          <w:rFonts w:eastAsia="Calibri"/>
          <w:color w:val="1D68FF"/>
          <w:sz w:val="28"/>
          <w:szCs w:val="28"/>
        </w:rPr>
        <w:t>2025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 xml:space="preserve"> 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</w:t>
      </w:r>
      <w:r w:rsidR="00864A58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>Стрий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        </w:t>
      </w:r>
      <w:r w:rsidR="00B96132">
        <w:rPr>
          <w:rFonts w:eastAsia="Calibri"/>
          <w:color w:val="1D68FF"/>
          <w:sz w:val="28"/>
          <w:szCs w:val="28"/>
        </w:rPr>
        <w:t xml:space="preserve">               № </w:t>
      </w:r>
      <w:r>
        <w:rPr>
          <w:rFonts w:eastAsia="Calibri"/>
          <w:color w:val="1D68FF"/>
          <w:sz w:val="28"/>
          <w:szCs w:val="28"/>
        </w:rPr>
        <w:t>113</w:t>
      </w:r>
    </w:p>
    <w:p w:rsidR="00980799" w:rsidRDefault="00980799" w:rsidP="00F001F3">
      <w:pPr>
        <w:pStyle w:val="a3"/>
        <w:spacing w:line="20" w:lineRule="exact"/>
        <w:ind w:left="584"/>
        <w:jc w:val="center"/>
        <w:rPr>
          <w:sz w:val="2"/>
        </w:rPr>
      </w:pPr>
    </w:p>
    <w:p w:rsidR="00B67185" w:rsidRDefault="00B67185">
      <w:pPr>
        <w:pStyle w:val="a3"/>
        <w:spacing w:before="6"/>
        <w:ind w:left="0"/>
        <w:jc w:val="left"/>
        <w:rPr>
          <w:sz w:val="18"/>
        </w:rPr>
      </w:pPr>
    </w:p>
    <w:p w:rsidR="00BC7C94" w:rsidRDefault="00506988" w:rsidP="00506988">
      <w:pPr>
        <w:ind w:left="101" w:right="4747"/>
        <w:rPr>
          <w:b/>
          <w:i/>
          <w:sz w:val="28"/>
        </w:rPr>
      </w:pPr>
      <w:r>
        <w:rPr>
          <w:b/>
          <w:i/>
          <w:sz w:val="28"/>
        </w:rPr>
        <w:t>Про призначення відповідальних</w:t>
      </w:r>
    </w:p>
    <w:p w:rsidR="00506988" w:rsidRDefault="00506988" w:rsidP="00506988">
      <w:pPr>
        <w:ind w:left="101" w:right="4747"/>
        <w:rPr>
          <w:b/>
          <w:i/>
          <w:sz w:val="28"/>
        </w:rPr>
      </w:pPr>
      <w:r>
        <w:rPr>
          <w:b/>
          <w:i/>
          <w:sz w:val="28"/>
        </w:rPr>
        <w:t>за пожежну безпеку</w:t>
      </w:r>
      <w:r w:rsidR="007B0BC1">
        <w:rPr>
          <w:b/>
          <w:i/>
          <w:sz w:val="28"/>
        </w:rPr>
        <w:t xml:space="preserve"> в</w:t>
      </w:r>
      <w:r w:rsidR="007B0BC1" w:rsidRPr="007B0BC1">
        <w:rPr>
          <w:sz w:val="28"/>
        </w:rPr>
        <w:t xml:space="preserve"> </w:t>
      </w:r>
      <w:proofErr w:type="spellStart"/>
      <w:r w:rsidR="007B0BC1" w:rsidRPr="007B0BC1">
        <w:rPr>
          <w:b/>
          <w:i/>
          <w:sz w:val="28"/>
        </w:rPr>
        <w:t>Стрийській</w:t>
      </w:r>
      <w:proofErr w:type="spellEnd"/>
      <w:r w:rsidR="007B0BC1" w:rsidRPr="007B0BC1">
        <w:rPr>
          <w:b/>
          <w:i/>
          <w:sz w:val="28"/>
        </w:rPr>
        <w:t xml:space="preserve"> районній державній адміністрації</w:t>
      </w:r>
    </w:p>
    <w:p w:rsidR="00B67185" w:rsidRDefault="00B67185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80799" w:rsidRPr="00B67185" w:rsidRDefault="004467E5" w:rsidP="00B67185">
      <w:pPr>
        <w:pStyle w:val="a3"/>
        <w:ind w:left="0" w:firstLine="668"/>
      </w:pPr>
      <w:r>
        <w:t>Відповідно</w:t>
      </w:r>
      <w:r>
        <w:rPr>
          <w:spacing w:val="55"/>
        </w:rPr>
        <w:t xml:space="preserve"> </w:t>
      </w:r>
      <w:r>
        <w:t>до</w:t>
      </w:r>
      <w:r w:rsidRPr="00512EB9">
        <w:rPr>
          <w:spacing w:val="1"/>
        </w:rPr>
        <w:t xml:space="preserve"> </w:t>
      </w:r>
      <w:r w:rsidRPr="00512EB9">
        <w:t>статей</w:t>
      </w:r>
      <w:r w:rsidRPr="00512EB9">
        <w:rPr>
          <w:spacing w:val="1"/>
        </w:rPr>
        <w:t xml:space="preserve"> </w:t>
      </w:r>
      <w:r w:rsidRPr="00512EB9">
        <w:t>6,</w:t>
      </w:r>
      <w:r w:rsidRPr="00512EB9">
        <w:rPr>
          <w:spacing w:val="1"/>
        </w:rPr>
        <w:t xml:space="preserve"> </w:t>
      </w:r>
      <w:r w:rsidR="00506988">
        <w:rPr>
          <w:spacing w:val="1"/>
        </w:rPr>
        <w:t xml:space="preserve">7, </w:t>
      </w:r>
      <w:r w:rsidRPr="00512EB9">
        <w:t>39</w:t>
      </w:r>
      <w:r w:rsidR="00506988">
        <w:t>, 41</w:t>
      </w:r>
      <w:r w:rsidRPr="00512EB9">
        <w:rPr>
          <w:spacing w:val="1"/>
        </w:rPr>
        <w:t xml:space="preserve"> </w:t>
      </w:r>
      <w:r w:rsidRPr="00512EB9">
        <w:t>Закону</w:t>
      </w:r>
      <w:r w:rsidRPr="00512EB9">
        <w:rPr>
          <w:spacing w:val="1"/>
        </w:rPr>
        <w:t xml:space="preserve"> </w:t>
      </w:r>
      <w:r w:rsidRPr="00512EB9">
        <w:t>України</w:t>
      </w:r>
      <w:r w:rsidRPr="00512EB9">
        <w:rPr>
          <w:spacing w:val="1"/>
        </w:rPr>
        <w:t xml:space="preserve"> </w:t>
      </w:r>
      <w:r w:rsidRPr="00512EB9">
        <w:t>“Про</w:t>
      </w:r>
      <w:r w:rsidRPr="00512EB9">
        <w:rPr>
          <w:spacing w:val="1"/>
        </w:rPr>
        <w:t xml:space="preserve"> </w:t>
      </w:r>
      <w:r w:rsidRPr="00512EB9">
        <w:t>місцеві державні адміністрації”, вимог</w:t>
      </w:r>
      <w:r w:rsidR="00C04CE0">
        <w:t xml:space="preserve"> статті 19</w:t>
      </w:r>
      <w:r w:rsidRPr="00512EB9">
        <w:t xml:space="preserve"> Кодексу цивільного захисту України,</w:t>
      </w:r>
      <w:r w:rsidRPr="00512EB9">
        <w:rPr>
          <w:spacing w:val="1"/>
        </w:rPr>
        <w:t xml:space="preserve"> </w:t>
      </w:r>
      <w:r w:rsidR="00C04CE0">
        <w:rPr>
          <w:spacing w:val="1"/>
        </w:rPr>
        <w:t>Правил пожежної безпеки в Україні, затверджених наказом МВС України від 30.12.2014 №1417, зареєстрованого в Міністерстві юстиції України 05.03.2015 за № 252/26697, та з метою забезпечення належного рівня пожежної безпеки в службових приміщеннях Стрийської районної державної адміністрації</w:t>
      </w:r>
    </w:p>
    <w:p w:rsidR="00980799" w:rsidRDefault="004467E5">
      <w:pPr>
        <w:pStyle w:val="11"/>
        <w:spacing w:before="138"/>
        <w:ind w:left="668"/>
        <w:jc w:val="both"/>
      </w:pPr>
      <w:r>
        <w:t>З</w:t>
      </w:r>
      <w:r w:rsidR="00B67185">
        <w:t>О</w:t>
      </w:r>
      <w:r>
        <w:t>Б</w:t>
      </w:r>
      <w:r w:rsidR="00B67185">
        <w:t>ОВ’</w:t>
      </w:r>
      <w:r>
        <w:t>Я</w:t>
      </w:r>
      <w:r w:rsidR="00B67185">
        <w:t>ЗУ</w:t>
      </w:r>
      <w:r>
        <w:t>Ю:</w:t>
      </w:r>
    </w:p>
    <w:p w:rsidR="00CD78EF" w:rsidRDefault="00CD78EF">
      <w:pPr>
        <w:pStyle w:val="11"/>
        <w:spacing w:before="138"/>
        <w:ind w:left="668"/>
        <w:jc w:val="both"/>
      </w:pPr>
    </w:p>
    <w:p w:rsidR="00F10E8A" w:rsidRPr="00C04CE0" w:rsidRDefault="00C04CE0" w:rsidP="00613E20">
      <w:pPr>
        <w:pStyle w:val="a5"/>
        <w:numPr>
          <w:ilvl w:val="0"/>
          <w:numId w:val="1"/>
        </w:numPr>
        <w:tabs>
          <w:tab w:val="left" w:pos="948"/>
        </w:tabs>
        <w:ind w:left="0" w:right="3" w:firstLine="567"/>
        <w:jc w:val="both"/>
        <w:rPr>
          <w:sz w:val="28"/>
        </w:rPr>
      </w:pPr>
      <w:r>
        <w:rPr>
          <w:sz w:val="28"/>
        </w:rPr>
        <w:t>Призначити</w:t>
      </w:r>
      <w:r w:rsidR="00E00A10">
        <w:rPr>
          <w:sz w:val="28"/>
        </w:rPr>
        <w:t xml:space="preserve"> керівника апарату Стрийської районної державної адміністрації Карпу Зорян</w:t>
      </w:r>
      <w:r w:rsidR="00CD78EF">
        <w:rPr>
          <w:sz w:val="28"/>
        </w:rPr>
        <w:t>у Олегівну</w:t>
      </w:r>
      <w:r w:rsidR="00E00A10">
        <w:rPr>
          <w:sz w:val="28"/>
        </w:rPr>
        <w:t xml:space="preserve"> відповідальним за забезпечення пожежної безпеки в </w:t>
      </w:r>
      <w:proofErr w:type="spellStart"/>
      <w:r w:rsidR="00E00A10">
        <w:rPr>
          <w:sz w:val="28"/>
        </w:rPr>
        <w:t>Стрийській</w:t>
      </w:r>
      <w:proofErr w:type="spellEnd"/>
      <w:r w:rsidR="00E00A10">
        <w:rPr>
          <w:sz w:val="28"/>
        </w:rPr>
        <w:t xml:space="preserve"> районній державній адміністрації.</w:t>
      </w:r>
    </w:p>
    <w:p w:rsidR="00C04CE0" w:rsidRPr="00F10E8A" w:rsidRDefault="00E00A10" w:rsidP="00613E20">
      <w:pPr>
        <w:pStyle w:val="a5"/>
        <w:numPr>
          <w:ilvl w:val="0"/>
          <w:numId w:val="1"/>
        </w:numPr>
        <w:tabs>
          <w:tab w:val="left" w:pos="948"/>
        </w:tabs>
        <w:ind w:left="0" w:right="3" w:firstLine="567"/>
        <w:jc w:val="both"/>
        <w:rPr>
          <w:sz w:val="28"/>
        </w:rPr>
      </w:pPr>
      <w:r>
        <w:rPr>
          <w:sz w:val="28"/>
        </w:rPr>
        <w:t>Відповідальному за пожежну безпеку:</w:t>
      </w:r>
    </w:p>
    <w:p w:rsidR="00980799" w:rsidRDefault="00E00A10" w:rsidP="00613E20">
      <w:pPr>
        <w:tabs>
          <w:tab w:val="left" w:pos="948"/>
        </w:tabs>
        <w:ind w:right="3" w:firstLine="567"/>
        <w:jc w:val="both"/>
        <w:rPr>
          <w:sz w:val="28"/>
        </w:rPr>
      </w:pPr>
      <w:r>
        <w:rPr>
          <w:sz w:val="28"/>
        </w:rPr>
        <w:tab/>
        <w:t>2</w:t>
      </w:r>
      <w:r w:rsidR="00F10E8A">
        <w:rPr>
          <w:sz w:val="28"/>
        </w:rPr>
        <w:t xml:space="preserve">.1. </w:t>
      </w:r>
      <w:r>
        <w:rPr>
          <w:sz w:val="28"/>
        </w:rPr>
        <w:t>Проводити вступний протипожежний інструктаж при прийомі на роботу до Стрийської районної державної адміністрації. Облік проведення вступного протипожежного інструктажу фіксувати у спеціальному журналі з підписами осіб, з якими проводиться відповідний інструктаж</w:t>
      </w:r>
      <w:r w:rsidR="004467E5" w:rsidRPr="00F10E8A">
        <w:rPr>
          <w:sz w:val="28"/>
        </w:rPr>
        <w:t>.</w:t>
      </w:r>
    </w:p>
    <w:p w:rsidR="00F10E8A" w:rsidRDefault="00E00A10" w:rsidP="00613E20">
      <w:pPr>
        <w:tabs>
          <w:tab w:val="left" w:pos="948"/>
        </w:tabs>
        <w:ind w:right="3" w:firstLine="567"/>
        <w:jc w:val="both"/>
        <w:rPr>
          <w:sz w:val="28"/>
        </w:rPr>
      </w:pPr>
      <w:r>
        <w:rPr>
          <w:sz w:val="28"/>
        </w:rPr>
        <w:tab/>
        <w:t>2</w:t>
      </w:r>
      <w:r w:rsidR="00F10E8A">
        <w:rPr>
          <w:sz w:val="28"/>
        </w:rPr>
        <w:t>.2.</w:t>
      </w:r>
      <w:r w:rsidR="00242F17" w:rsidRPr="00242F17">
        <w:rPr>
          <w:sz w:val="28"/>
        </w:rPr>
        <w:t xml:space="preserve"> </w:t>
      </w:r>
      <w:r>
        <w:rPr>
          <w:sz w:val="28"/>
        </w:rPr>
        <w:t xml:space="preserve">Проводити протипожежні </w:t>
      </w:r>
      <w:r w:rsidR="00604F7A">
        <w:rPr>
          <w:sz w:val="28"/>
        </w:rPr>
        <w:t>інструктажі згідно з переліком питань, з якими необхідно ознайомити працівників Стрийської районної державної адміністрації під час проведення вступного, первинного, повторного та позапланового протипожежних інструктажів з підписом осіб з якими проводиться відповідний інструктаж</w:t>
      </w:r>
      <w:r w:rsidR="00F10E8A" w:rsidRPr="00F10E8A">
        <w:rPr>
          <w:sz w:val="28"/>
        </w:rPr>
        <w:t>.</w:t>
      </w:r>
    </w:p>
    <w:p w:rsidR="00F10E8A" w:rsidRDefault="00604F7A" w:rsidP="00613E20">
      <w:pPr>
        <w:tabs>
          <w:tab w:val="left" w:pos="948"/>
        </w:tabs>
        <w:ind w:right="3" w:firstLine="567"/>
        <w:jc w:val="both"/>
        <w:rPr>
          <w:sz w:val="28"/>
        </w:rPr>
      </w:pPr>
      <w:r>
        <w:rPr>
          <w:sz w:val="28"/>
        </w:rPr>
        <w:tab/>
        <w:t>2</w:t>
      </w:r>
      <w:r w:rsidR="00F10E8A">
        <w:rPr>
          <w:sz w:val="28"/>
        </w:rPr>
        <w:t>.</w:t>
      </w:r>
      <w:r>
        <w:rPr>
          <w:sz w:val="28"/>
        </w:rPr>
        <w:t>3. Один раз на рік проводити повторні протипожежні інструктажі з усіма працівниками Стрийської районної державної адміністрації</w:t>
      </w:r>
      <w:r w:rsidR="00F10E8A" w:rsidRPr="00F10E8A">
        <w:rPr>
          <w:sz w:val="28"/>
        </w:rPr>
        <w:t>.</w:t>
      </w:r>
    </w:p>
    <w:p w:rsidR="00613E20" w:rsidRDefault="00242F17" w:rsidP="00613E20">
      <w:pPr>
        <w:tabs>
          <w:tab w:val="left" w:pos="993"/>
        </w:tabs>
        <w:ind w:right="3" w:firstLine="567"/>
        <w:jc w:val="both"/>
        <w:rPr>
          <w:sz w:val="28"/>
        </w:rPr>
      </w:pPr>
      <w:r>
        <w:rPr>
          <w:sz w:val="28"/>
        </w:rPr>
        <w:t>3.</w:t>
      </w:r>
      <w:r w:rsidRPr="00242F17">
        <w:rPr>
          <w:sz w:val="28"/>
        </w:rPr>
        <w:t xml:space="preserve"> </w:t>
      </w:r>
      <w:r w:rsidR="00604F7A">
        <w:rPr>
          <w:sz w:val="28"/>
        </w:rPr>
        <w:t xml:space="preserve">Покласти </w:t>
      </w:r>
      <w:r w:rsidR="00CD78EF">
        <w:rPr>
          <w:sz w:val="28"/>
        </w:rPr>
        <w:t>відповідальність за забезпечення належного протипожежного стану в приміщеннях Стрийської районної державної адміністрації та безпосередню координацію дій персоналу на кер</w:t>
      </w:r>
      <w:r w:rsidR="00613E20">
        <w:rPr>
          <w:sz w:val="28"/>
        </w:rPr>
        <w:t>івників структурних підрозділів</w:t>
      </w:r>
    </w:p>
    <w:p w:rsidR="00980799" w:rsidRPr="00CD78EF" w:rsidRDefault="00CD78EF" w:rsidP="00613E20">
      <w:pPr>
        <w:tabs>
          <w:tab w:val="left" w:pos="993"/>
        </w:tabs>
        <w:ind w:right="3" w:firstLine="567"/>
        <w:jc w:val="both"/>
        <w:rPr>
          <w:sz w:val="28"/>
        </w:rPr>
      </w:pPr>
      <w:r>
        <w:rPr>
          <w:sz w:val="28"/>
        </w:rPr>
        <w:t xml:space="preserve">4. </w:t>
      </w:r>
      <w:r w:rsidR="004467E5" w:rsidRPr="00CD78EF">
        <w:rPr>
          <w:sz w:val="28"/>
        </w:rPr>
        <w:t>Контроль</w:t>
      </w:r>
      <w:r w:rsidR="004467E5" w:rsidRPr="00CD78EF">
        <w:rPr>
          <w:spacing w:val="1"/>
          <w:sz w:val="28"/>
        </w:rPr>
        <w:t xml:space="preserve"> </w:t>
      </w:r>
      <w:r w:rsidR="004467E5" w:rsidRPr="00CD78EF">
        <w:rPr>
          <w:sz w:val="28"/>
        </w:rPr>
        <w:t>за</w:t>
      </w:r>
      <w:r w:rsidR="004467E5" w:rsidRPr="00CD78EF">
        <w:rPr>
          <w:spacing w:val="1"/>
          <w:sz w:val="28"/>
        </w:rPr>
        <w:t xml:space="preserve"> </w:t>
      </w:r>
      <w:r w:rsidR="004467E5" w:rsidRPr="00CD78EF">
        <w:rPr>
          <w:sz w:val="28"/>
        </w:rPr>
        <w:t>виконанням</w:t>
      </w:r>
      <w:r w:rsidR="004467E5" w:rsidRPr="00CD78EF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цього </w:t>
      </w:r>
      <w:r w:rsidR="004467E5" w:rsidRPr="00CD78EF">
        <w:rPr>
          <w:sz w:val="28"/>
        </w:rPr>
        <w:t>розпорядження</w:t>
      </w:r>
      <w:r w:rsidR="004467E5" w:rsidRPr="00CD78EF">
        <w:rPr>
          <w:spacing w:val="1"/>
          <w:sz w:val="28"/>
        </w:rPr>
        <w:t xml:space="preserve"> </w:t>
      </w:r>
      <w:r>
        <w:rPr>
          <w:sz w:val="28"/>
        </w:rPr>
        <w:t>залишаю за собою</w:t>
      </w:r>
      <w:r w:rsidR="004467E5" w:rsidRPr="00CD78EF">
        <w:rPr>
          <w:sz w:val="28"/>
        </w:rPr>
        <w:t>.</w:t>
      </w:r>
    </w:p>
    <w:p w:rsidR="00980799" w:rsidRDefault="00980799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24"/>
        </w:rPr>
      </w:pPr>
    </w:p>
    <w:p w:rsidR="00980799" w:rsidRDefault="00410568">
      <w:pPr>
        <w:pStyle w:val="11"/>
        <w:tabs>
          <w:tab w:val="left" w:pos="7258"/>
        </w:tabs>
      </w:pPr>
      <w:r w:rsidRPr="00242F17">
        <w:rPr>
          <w:lang w:val="ru-RU"/>
        </w:rPr>
        <w:t xml:space="preserve"> </w:t>
      </w:r>
      <w:r w:rsidR="00CD78EF">
        <w:t>Голова</w:t>
      </w:r>
      <w:r w:rsidR="00C0315B">
        <w:t xml:space="preserve">              </w:t>
      </w:r>
      <w:r w:rsidR="006659F0">
        <w:t xml:space="preserve">                                                             </w:t>
      </w:r>
      <w:r w:rsidR="00F001F3">
        <w:t xml:space="preserve"> </w:t>
      </w:r>
      <w:r>
        <w:rPr>
          <w:lang w:val="en-US"/>
        </w:rPr>
        <w:t xml:space="preserve">        </w:t>
      </w:r>
      <w:r w:rsidR="00F001F3">
        <w:t xml:space="preserve">           </w:t>
      </w:r>
      <w:r w:rsidR="006659F0">
        <w:t xml:space="preserve"> Богдан ЯНКО</w:t>
      </w:r>
    </w:p>
    <w:sectPr w:rsidR="00980799" w:rsidSect="00613E20">
      <w:headerReference w:type="default" r:id="rId9"/>
      <w:pgSz w:w="1191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04" w:rsidRDefault="00B75304" w:rsidP="00864A58">
      <w:r>
        <w:separator/>
      </w:r>
    </w:p>
  </w:endnote>
  <w:endnote w:type="continuationSeparator" w:id="0">
    <w:p w:rsidR="00B75304" w:rsidRDefault="00B75304" w:rsidP="008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04" w:rsidRDefault="00B75304" w:rsidP="00864A58">
      <w:r>
        <w:separator/>
      </w:r>
    </w:p>
  </w:footnote>
  <w:footnote w:type="continuationSeparator" w:id="0">
    <w:p w:rsidR="00B75304" w:rsidRDefault="00B75304" w:rsidP="0086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859940"/>
      <w:docPartObj>
        <w:docPartGallery w:val="Page Numbers (Top of Page)"/>
        <w:docPartUnique/>
      </w:docPartObj>
    </w:sdtPr>
    <w:sdtEndPr/>
    <w:sdtContent>
      <w:p w:rsidR="00864A58" w:rsidRDefault="009A2A30">
        <w:pPr>
          <w:pStyle w:val="a8"/>
          <w:jc w:val="center"/>
        </w:pPr>
        <w:r>
          <w:fldChar w:fldCharType="begin"/>
        </w:r>
        <w:r w:rsidR="00864A58">
          <w:instrText>PAGE   \* MERGEFORMAT</w:instrText>
        </w:r>
        <w:r>
          <w:fldChar w:fldCharType="separate"/>
        </w:r>
        <w:r w:rsidR="007B0BC1" w:rsidRPr="007B0BC1">
          <w:rPr>
            <w:noProof/>
            <w:lang w:val="ru-RU"/>
          </w:rPr>
          <w:t>2</w:t>
        </w:r>
        <w:r>
          <w:fldChar w:fldCharType="end"/>
        </w:r>
      </w:p>
    </w:sdtContent>
  </w:sdt>
  <w:p w:rsidR="00864A58" w:rsidRDefault="00864A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68E"/>
    <w:multiLevelType w:val="hybridMultilevel"/>
    <w:tmpl w:val="8A58C508"/>
    <w:lvl w:ilvl="0" w:tplc="3A80C10E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E6140A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0BA2C32E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6EE00288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9A7E3B9E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821CD60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9F74D38A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F6C21EE0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F3243BF2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abstractNum w:abstractNumId="1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80799"/>
    <w:rsid w:val="00242F17"/>
    <w:rsid w:val="0024356E"/>
    <w:rsid w:val="002931CC"/>
    <w:rsid w:val="00410568"/>
    <w:rsid w:val="0041716D"/>
    <w:rsid w:val="00442791"/>
    <w:rsid w:val="004467E5"/>
    <w:rsid w:val="00493A5F"/>
    <w:rsid w:val="004A495D"/>
    <w:rsid w:val="00506988"/>
    <w:rsid w:val="00512EB9"/>
    <w:rsid w:val="00604F7A"/>
    <w:rsid w:val="00613E20"/>
    <w:rsid w:val="0062678A"/>
    <w:rsid w:val="006659F0"/>
    <w:rsid w:val="006A4DDA"/>
    <w:rsid w:val="006D70B3"/>
    <w:rsid w:val="007310C8"/>
    <w:rsid w:val="007B0BC1"/>
    <w:rsid w:val="00822DE3"/>
    <w:rsid w:val="00864A58"/>
    <w:rsid w:val="00872049"/>
    <w:rsid w:val="008A31E3"/>
    <w:rsid w:val="00965C2C"/>
    <w:rsid w:val="00980799"/>
    <w:rsid w:val="009A2A30"/>
    <w:rsid w:val="009F7C46"/>
    <w:rsid w:val="00A1520F"/>
    <w:rsid w:val="00A208C6"/>
    <w:rsid w:val="00AD785A"/>
    <w:rsid w:val="00B67185"/>
    <w:rsid w:val="00B75304"/>
    <w:rsid w:val="00B96132"/>
    <w:rsid w:val="00BC7C94"/>
    <w:rsid w:val="00BD4689"/>
    <w:rsid w:val="00C0315B"/>
    <w:rsid w:val="00C04CE0"/>
    <w:rsid w:val="00C3083F"/>
    <w:rsid w:val="00CD78EF"/>
    <w:rsid w:val="00E00A10"/>
    <w:rsid w:val="00F001F3"/>
    <w:rsid w:val="00F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79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799"/>
    <w:pPr>
      <w:ind w:left="1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0799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80799"/>
    <w:pPr>
      <w:spacing w:before="92"/>
      <w:ind w:left="2819" w:right="28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80799"/>
    <w:pPr>
      <w:ind w:left="101" w:right="104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80799"/>
  </w:style>
  <w:style w:type="paragraph" w:styleId="a6">
    <w:name w:val="Balloon Text"/>
    <w:basedOn w:val="a"/>
    <w:link w:val="a7"/>
    <w:uiPriority w:val="99"/>
    <w:semiHidden/>
    <w:unhideWhenUsed/>
    <w:rsid w:val="004467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7E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864A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4A5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64A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4A58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ЕЛЕКТРОННА ПОШТА</vt:lpstr>
    </vt:vector>
  </TitlesOfParts>
  <Company>RePack by SPecialiST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</dc:title>
  <dc:creator>Zag6</dc:creator>
  <cp:lastModifiedBy>Лещишин</cp:lastModifiedBy>
  <cp:revision>26</cp:revision>
  <cp:lastPrinted>2025-10-27T15:22:00Z</cp:lastPrinted>
  <dcterms:created xsi:type="dcterms:W3CDTF">2023-05-15T11:58:00Z</dcterms:created>
  <dcterms:modified xsi:type="dcterms:W3CDTF">2025-10-27T15:26:00Z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2023-05-15T00:00:00Z</vt:filetime>
  </property>
</Properties>
</file>