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0D357" w14:textId="77777777" w:rsidR="00AF24B8" w:rsidRPr="00AF24B8" w:rsidRDefault="00AF24B8" w:rsidP="00AF24B8">
      <w:pPr>
        <w:spacing w:after="0"/>
        <w:ind w:left="-42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24B8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4855F5A" wp14:editId="4BA7E3CD">
            <wp:extent cx="475615" cy="621665"/>
            <wp:effectExtent l="0" t="0" r="635" b="6985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F3ECA" w14:textId="77777777" w:rsidR="007113B0" w:rsidRPr="00EC7F11" w:rsidRDefault="007113B0" w:rsidP="007113B0">
      <w:pPr>
        <w:spacing w:before="120" w:after="120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D68CB96" w14:textId="77777777" w:rsidR="007113B0" w:rsidRPr="00EC7F11" w:rsidRDefault="007113B0" w:rsidP="007113B0">
      <w:pPr>
        <w:spacing w:before="120" w:after="120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ЛЬВІВСЬКОЇ ОБЛАСТІ</w:t>
      </w:r>
    </w:p>
    <w:p w14:paraId="016F9957" w14:textId="77777777" w:rsidR="003A19BA" w:rsidRPr="00A506DF" w:rsidRDefault="003A19BA" w:rsidP="007113B0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3366FF"/>
          <w:sz w:val="30"/>
          <w:szCs w:val="30"/>
          <w:lang w:eastAsia="ru-RU"/>
        </w:rPr>
      </w:pPr>
      <w:r w:rsidRPr="00A506DF">
        <w:rPr>
          <w:rFonts w:ascii="Times New Roman" w:eastAsia="Times New Roman" w:hAnsi="Times New Roman" w:cs="Times New Roman"/>
          <w:b/>
          <w:bCs/>
          <w:color w:val="3366FF"/>
          <w:sz w:val="30"/>
          <w:szCs w:val="30"/>
          <w:lang w:eastAsia="ru-RU"/>
        </w:rPr>
        <w:t>РОЗПОРЯДЖЕННЯ</w:t>
      </w:r>
    </w:p>
    <w:p w14:paraId="4E570384" w14:textId="431F15FF" w:rsidR="007113B0" w:rsidRPr="00EC7F11" w:rsidRDefault="00A078CB" w:rsidP="003A19BA">
      <w:pPr>
        <w:spacing w:before="120" w:after="120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25 листопада 2025</w:t>
      </w:r>
      <w:r w:rsidR="003A19BA" w:rsidRPr="003A19BA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 </w:t>
      </w:r>
      <w:r w:rsidR="003A19BA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                 </w:t>
      </w:r>
      <w:r w:rsidR="003A19BA" w:rsidRPr="003A19BA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</w:t>
      </w:r>
      <w:r w:rsidR="003A19BA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                 </w:t>
      </w:r>
      <w:r w:rsidR="003A19BA" w:rsidRPr="003A19BA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125</w:t>
      </w:r>
    </w:p>
    <w:p w14:paraId="469C11A4" w14:textId="62AD07EA" w:rsidR="007C7DAB" w:rsidRDefault="007C7DAB" w:rsidP="00AF24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eastAsia="en-US"/>
        </w:rPr>
      </w:pPr>
    </w:p>
    <w:p w14:paraId="231574A6" w14:textId="77777777" w:rsidR="00A506DF" w:rsidRPr="007113B0" w:rsidRDefault="00A506DF" w:rsidP="00AF24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eastAsia="en-US"/>
        </w:rPr>
      </w:pPr>
    </w:p>
    <w:p w14:paraId="5B8D4E86" w14:textId="77777777" w:rsidR="00AF24B8" w:rsidRPr="00AF24B8" w:rsidRDefault="00AF24B8" w:rsidP="00AF24B8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 w:eastAsia="en-US"/>
        </w:rPr>
      </w:pPr>
    </w:p>
    <w:p w14:paraId="79FB9C51" w14:textId="77777777" w:rsidR="00661B13" w:rsidRDefault="00B068B1" w:rsidP="00D71C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48F7">
        <w:rPr>
          <w:rFonts w:ascii="Times New Roman" w:hAnsi="Times New Roman" w:cs="Times New Roman"/>
          <w:b/>
          <w:i/>
          <w:sz w:val="28"/>
          <w:szCs w:val="28"/>
        </w:rPr>
        <w:t>Про проведення планового</w:t>
      </w:r>
      <w:r w:rsidR="00661B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48F7">
        <w:rPr>
          <w:rFonts w:ascii="Times New Roman" w:hAnsi="Times New Roman" w:cs="Times New Roman"/>
          <w:b/>
          <w:i/>
          <w:sz w:val="28"/>
          <w:szCs w:val="28"/>
        </w:rPr>
        <w:t>вн</w:t>
      </w:r>
      <w:r w:rsidR="00C5631E">
        <w:rPr>
          <w:rFonts w:ascii="Times New Roman" w:hAnsi="Times New Roman" w:cs="Times New Roman"/>
          <w:b/>
          <w:i/>
          <w:sz w:val="28"/>
          <w:szCs w:val="28"/>
        </w:rPr>
        <w:t>утрішнього</w:t>
      </w:r>
    </w:p>
    <w:p w14:paraId="54B66513" w14:textId="60917F85" w:rsidR="007C7DAB" w:rsidRDefault="00C5631E" w:rsidP="007C7D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аудиту</w:t>
      </w:r>
      <w:r w:rsidR="00CD18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2B3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021C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1C2F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D71C2F" w:rsidRPr="00D71C2F">
        <w:rPr>
          <w:rFonts w:ascii="Times New Roman" w:hAnsi="Times New Roman" w:cs="Times New Roman"/>
          <w:b/>
          <w:i/>
          <w:sz w:val="28"/>
          <w:szCs w:val="28"/>
        </w:rPr>
        <w:t>правлінн</w:t>
      </w:r>
      <w:r w:rsidR="00D71C2F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="00D71C2F" w:rsidRPr="00D71C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1" w:name="_Hlk200958674"/>
      <w:r w:rsidR="007C7DAB">
        <w:rPr>
          <w:rFonts w:ascii="Times New Roman" w:hAnsi="Times New Roman" w:cs="Times New Roman"/>
          <w:b/>
          <w:i/>
          <w:sz w:val="28"/>
          <w:szCs w:val="28"/>
        </w:rPr>
        <w:t xml:space="preserve">соціального </w:t>
      </w:r>
    </w:p>
    <w:p w14:paraId="240F2B27" w14:textId="20757280" w:rsidR="00376F06" w:rsidRDefault="007C7DAB" w:rsidP="007C7D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захисту населення</w:t>
      </w:r>
      <w:r w:rsidR="00D71C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76804">
        <w:rPr>
          <w:rFonts w:ascii="Times New Roman" w:hAnsi="Times New Roman" w:cs="Times New Roman"/>
          <w:b/>
          <w:i/>
          <w:sz w:val="28"/>
          <w:szCs w:val="28"/>
        </w:rPr>
        <w:t>Стрийської</w:t>
      </w:r>
      <w:proofErr w:type="spellEnd"/>
      <w:r w:rsidR="00A768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68B1" w:rsidRPr="00D048F7">
        <w:rPr>
          <w:rFonts w:ascii="Times New Roman" w:hAnsi="Times New Roman" w:cs="Times New Roman"/>
          <w:b/>
          <w:i/>
          <w:sz w:val="28"/>
          <w:szCs w:val="28"/>
        </w:rPr>
        <w:t xml:space="preserve">районної </w:t>
      </w:r>
    </w:p>
    <w:p w14:paraId="74F749D0" w14:textId="77777777" w:rsidR="00B068B1" w:rsidRDefault="00B068B1" w:rsidP="00D71C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48F7">
        <w:rPr>
          <w:rFonts w:ascii="Times New Roman" w:hAnsi="Times New Roman" w:cs="Times New Roman"/>
          <w:b/>
          <w:i/>
          <w:sz w:val="28"/>
          <w:szCs w:val="28"/>
        </w:rPr>
        <w:t>державної адміністрації</w:t>
      </w:r>
    </w:p>
    <w:p w14:paraId="3F85FFC5" w14:textId="77777777" w:rsidR="00661B13" w:rsidRDefault="00661B13" w:rsidP="00D71C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01A2CF2" w14:textId="77777777" w:rsidR="00661B13" w:rsidRPr="00D048F7" w:rsidRDefault="00661B13" w:rsidP="00D71C2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2E7EC17" w14:textId="5B543DAE" w:rsidR="00B068B1" w:rsidRDefault="00B068B1" w:rsidP="00F95F30">
      <w:pPr>
        <w:shd w:val="clear" w:color="auto" w:fill="FFFFFF"/>
        <w:spacing w:after="0" w:line="240" w:lineRule="auto"/>
        <w:ind w:right="75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1218071"/>
      <w:bookmarkEnd w:id="1"/>
      <w:r w:rsidRPr="00D048F7">
        <w:rPr>
          <w:rFonts w:ascii="Times New Roman" w:hAnsi="Times New Roman" w:cs="Times New Roman"/>
          <w:sz w:val="28"/>
          <w:szCs w:val="28"/>
        </w:rPr>
        <w:t xml:space="preserve">На виконання статей 6, 39, 41 Закону України «Про місцеві державні адміністрації», частини 3 статті 26 Бюджетного кодексу України, </w:t>
      </w:r>
      <w:r w:rsidR="009B6FA9">
        <w:rPr>
          <w:rFonts w:ascii="Times New Roman" w:hAnsi="Times New Roman" w:cs="Times New Roman"/>
          <w:sz w:val="28"/>
          <w:szCs w:val="28"/>
        </w:rPr>
        <w:t xml:space="preserve">        </w:t>
      </w:r>
      <w:r w:rsidR="007F59F7">
        <w:rPr>
          <w:rFonts w:ascii="Times New Roman" w:hAnsi="Times New Roman" w:cs="Times New Roman"/>
          <w:sz w:val="28"/>
          <w:szCs w:val="28"/>
        </w:rPr>
        <w:t xml:space="preserve">Постанови </w:t>
      </w:r>
      <w:r w:rsidRPr="00D048F7">
        <w:rPr>
          <w:rFonts w:ascii="Times New Roman" w:hAnsi="Times New Roman" w:cs="Times New Roman"/>
          <w:sz w:val="28"/>
          <w:szCs w:val="28"/>
        </w:rPr>
        <w:t>Кабінету Міністрів України від 28 вересня 2011 року № 1001 «Деякі питання здійснення внутрішнього аудиту та утворення пі</w:t>
      </w:r>
      <w:r w:rsidR="0044234A">
        <w:rPr>
          <w:rFonts w:ascii="Times New Roman" w:hAnsi="Times New Roman" w:cs="Times New Roman"/>
          <w:sz w:val="28"/>
          <w:szCs w:val="28"/>
        </w:rPr>
        <w:t>дрозділів внутрішнього аудиту»,</w:t>
      </w:r>
      <w:r w:rsidR="0085284E" w:rsidRPr="0085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Закону України «Про правовий режим воєнного стану», </w:t>
      </w:r>
      <w:r w:rsidR="008528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Указу Президента України від 24 лютого 2022 року № 64/2022 «Про введення воєнного стану в Україні» (зі змінами), </w:t>
      </w:r>
      <w:r w:rsidR="00852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Указу Президента України від 24 лютого 2022 року № 68/2022 «Про утворення військових адміністрацій»</w:t>
      </w:r>
      <w:r w:rsidR="00661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F63D8">
        <w:rPr>
          <w:rFonts w:ascii="Times New Roman" w:hAnsi="Times New Roman" w:cs="Times New Roman"/>
          <w:sz w:val="28"/>
          <w:szCs w:val="28"/>
        </w:rPr>
        <w:t xml:space="preserve"> </w:t>
      </w:r>
      <w:r w:rsidRPr="00D048F7">
        <w:rPr>
          <w:rFonts w:ascii="Times New Roman" w:hAnsi="Times New Roman" w:cs="Times New Roman"/>
          <w:sz w:val="28"/>
          <w:szCs w:val="28"/>
        </w:rPr>
        <w:t>наказів Міністерства фінансів</w:t>
      </w:r>
      <w:r w:rsidR="009B6FA9">
        <w:rPr>
          <w:rFonts w:ascii="Times New Roman" w:hAnsi="Times New Roman" w:cs="Times New Roman"/>
          <w:sz w:val="28"/>
          <w:szCs w:val="28"/>
        </w:rPr>
        <w:t xml:space="preserve"> України від</w:t>
      </w:r>
      <w:r w:rsidR="00EC4871">
        <w:rPr>
          <w:rFonts w:ascii="Times New Roman" w:hAnsi="Times New Roman" w:cs="Times New Roman"/>
          <w:sz w:val="28"/>
          <w:szCs w:val="28"/>
        </w:rPr>
        <w:t xml:space="preserve"> </w:t>
      </w:r>
      <w:r w:rsidR="009B6FA9">
        <w:rPr>
          <w:rFonts w:ascii="Times New Roman" w:hAnsi="Times New Roman" w:cs="Times New Roman"/>
          <w:sz w:val="28"/>
          <w:szCs w:val="28"/>
        </w:rPr>
        <w:t xml:space="preserve">4 жовтня 2011 року № </w:t>
      </w:r>
      <w:r w:rsidR="004E7ADC">
        <w:rPr>
          <w:rFonts w:ascii="Times New Roman" w:hAnsi="Times New Roman" w:cs="Times New Roman"/>
          <w:sz w:val="28"/>
          <w:szCs w:val="28"/>
        </w:rPr>
        <w:t xml:space="preserve">1247 </w:t>
      </w:r>
      <w:r w:rsidRPr="00D048F7">
        <w:rPr>
          <w:rFonts w:ascii="Times New Roman" w:hAnsi="Times New Roman" w:cs="Times New Roman"/>
          <w:sz w:val="28"/>
          <w:szCs w:val="28"/>
        </w:rPr>
        <w:t>«Про</w:t>
      </w:r>
      <w:r w:rsidR="004E7ADC">
        <w:rPr>
          <w:rFonts w:ascii="Times New Roman" w:hAnsi="Times New Roman" w:cs="Times New Roman"/>
          <w:sz w:val="28"/>
          <w:szCs w:val="28"/>
        </w:rPr>
        <w:t xml:space="preserve"> </w:t>
      </w:r>
      <w:r w:rsidRPr="00D048F7">
        <w:rPr>
          <w:rFonts w:ascii="Times New Roman" w:hAnsi="Times New Roman" w:cs="Times New Roman"/>
          <w:sz w:val="28"/>
          <w:szCs w:val="28"/>
        </w:rPr>
        <w:t>затвердження С</w:t>
      </w:r>
      <w:r w:rsidR="00EC4871">
        <w:rPr>
          <w:rFonts w:ascii="Times New Roman" w:hAnsi="Times New Roman" w:cs="Times New Roman"/>
          <w:sz w:val="28"/>
          <w:szCs w:val="28"/>
        </w:rPr>
        <w:t xml:space="preserve">тандартів внутрішнього аудиту», </w:t>
      </w:r>
      <w:r w:rsidR="004E3AB9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48F7">
        <w:rPr>
          <w:rFonts w:ascii="Times New Roman" w:hAnsi="Times New Roman" w:cs="Times New Roman"/>
          <w:sz w:val="28"/>
          <w:szCs w:val="28"/>
        </w:rPr>
        <w:t>29 вересня</w:t>
      </w:r>
      <w:r w:rsidR="009B6FA9">
        <w:rPr>
          <w:rFonts w:ascii="Times New Roman" w:hAnsi="Times New Roman" w:cs="Times New Roman"/>
          <w:sz w:val="28"/>
          <w:szCs w:val="28"/>
        </w:rPr>
        <w:t xml:space="preserve"> 2011 </w:t>
      </w:r>
      <w:r w:rsidRPr="00D048F7">
        <w:rPr>
          <w:rFonts w:ascii="Times New Roman" w:hAnsi="Times New Roman" w:cs="Times New Roman"/>
          <w:sz w:val="28"/>
          <w:szCs w:val="28"/>
        </w:rPr>
        <w:t>року</w:t>
      </w:r>
      <w:r w:rsidR="009B6FA9">
        <w:rPr>
          <w:rFonts w:ascii="Times New Roman" w:hAnsi="Times New Roman" w:cs="Times New Roman"/>
          <w:sz w:val="28"/>
          <w:szCs w:val="28"/>
        </w:rPr>
        <w:t xml:space="preserve"> </w:t>
      </w:r>
      <w:r w:rsidRPr="00D048F7">
        <w:rPr>
          <w:rFonts w:ascii="Times New Roman" w:hAnsi="Times New Roman" w:cs="Times New Roman"/>
          <w:sz w:val="28"/>
          <w:szCs w:val="28"/>
        </w:rPr>
        <w:t>№ 1217 «Про затвердження Кодексу етики працівників підрозділу внутрішнього ау</w:t>
      </w:r>
      <w:r w:rsidR="00C5631E">
        <w:rPr>
          <w:rFonts w:ascii="Times New Roman" w:hAnsi="Times New Roman" w:cs="Times New Roman"/>
          <w:sz w:val="28"/>
          <w:szCs w:val="28"/>
        </w:rPr>
        <w:t xml:space="preserve">диту», керуючись розпорядженням </w:t>
      </w:r>
      <w:r w:rsidR="00BE58D2">
        <w:rPr>
          <w:rFonts w:ascii="Times New Roman" w:hAnsi="Times New Roman" w:cs="Times New Roman"/>
          <w:sz w:val="28"/>
          <w:szCs w:val="28"/>
        </w:rPr>
        <w:t>голови</w:t>
      </w:r>
      <w:r w:rsidR="00EC4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445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871">
        <w:rPr>
          <w:rFonts w:ascii="Times New Roman" w:hAnsi="Times New Roman" w:cs="Times New Roman"/>
          <w:sz w:val="28"/>
          <w:szCs w:val="28"/>
        </w:rPr>
        <w:t xml:space="preserve"> </w:t>
      </w:r>
      <w:r w:rsidR="00243F50">
        <w:rPr>
          <w:rFonts w:ascii="Times New Roman" w:hAnsi="Times New Roman" w:cs="Times New Roman"/>
          <w:sz w:val="28"/>
          <w:szCs w:val="28"/>
        </w:rPr>
        <w:t>районної</w:t>
      </w:r>
      <w:r w:rsidR="00EC4871">
        <w:rPr>
          <w:rFonts w:ascii="Times New Roman" w:hAnsi="Times New Roman" w:cs="Times New Roman"/>
          <w:sz w:val="28"/>
          <w:szCs w:val="28"/>
        </w:rPr>
        <w:t xml:space="preserve"> військової адміністрації </w:t>
      </w:r>
      <w:r w:rsidR="00EC4871" w:rsidRPr="00837CDD">
        <w:rPr>
          <w:rFonts w:ascii="Times New Roman" w:hAnsi="Times New Roman" w:cs="Times New Roman"/>
          <w:sz w:val="28"/>
          <w:szCs w:val="28"/>
        </w:rPr>
        <w:t xml:space="preserve">від </w:t>
      </w:r>
      <w:r w:rsidR="007A43D3">
        <w:rPr>
          <w:rFonts w:ascii="Times New Roman" w:hAnsi="Times New Roman" w:cs="Times New Roman"/>
          <w:sz w:val="28"/>
          <w:szCs w:val="28"/>
        </w:rPr>
        <w:t>16</w:t>
      </w:r>
      <w:r w:rsidRPr="00837CDD">
        <w:rPr>
          <w:rFonts w:ascii="Times New Roman" w:hAnsi="Times New Roman" w:cs="Times New Roman"/>
          <w:sz w:val="28"/>
          <w:szCs w:val="28"/>
        </w:rPr>
        <w:t xml:space="preserve"> </w:t>
      </w:r>
      <w:r w:rsidR="007A43D3">
        <w:rPr>
          <w:rFonts w:ascii="Times New Roman" w:hAnsi="Times New Roman" w:cs="Times New Roman"/>
          <w:sz w:val="28"/>
          <w:szCs w:val="28"/>
        </w:rPr>
        <w:t>березн</w:t>
      </w:r>
      <w:r w:rsidR="006457F4">
        <w:rPr>
          <w:rFonts w:ascii="Times New Roman" w:hAnsi="Times New Roman" w:cs="Times New Roman"/>
          <w:sz w:val="28"/>
          <w:szCs w:val="28"/>
        </w:rPr>
        <w:t>я</w:t>
      </w:r>
      <w:r w:rsidR="00D048F7" w:rsidRPr="00837CDD">
        <w:rPr>
          <w:rFonts w:ascii="Times New Roman" w:hAnsi="Times New Roman" w:cs="Times New Roman"/>
          <w:sz w:val="28"/>
          <w:szCs w:val="28"/>
        </w:rPr>
        <w:t xml:space="preserve"> 202</w:t>
      </w:r>
      <w:r w:rsidR="006457F4">
        <w:rPr>
          <w:rFonts w:ascii="Times New Roman" w:hAnsi="Times New Roman" w:cs="Times New Roman"/>
          <w:sz w:val="28"/>
          <w:szCs w:val="28"/>
        </w:rPr>
        <w:t>3</w:t>
      </w:r>
      <w:r w:rsidR="00EC4871" w:rsidRPr="00837CDD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837CDD">
        <w:rPr>
          <w:rFonts w:ascii="Times New Roman" w:hAnsi="Times New Roman" w:cs="Times New Roman"/>
          <w:sz w:val="28"/>
          <w:szCs w:val="28"/>
        </w:rPr>
        <w:t xml:space="preserve">№ </w:t>
      </w:r>
      <w:r w:rsidR="006457F4">
        <w:rPr>
          <w:rFonts w:ascii="Times New Roman" w:hAnsi="Times New Roman" w:cs="Times New Roman"/>
          <w:sz w:val="28"/>
          <w:szCs w:val="28"/>
        </w:rPr>
        <w:t>10</w:t>
      </w:r>
      <w:r w:rsidRPr="00837CDD">
        <w:rPr>
          <w:rFonts w:ascii="Times New Roman" w:hAnsi="Times New Roman" w:cs="Times New Roman"/>
          <w:sz w:val="28"/>
          <w:szCs w:val="28"/>
        </w:rPr>
        <w:t xml:space="preserve"> «</w:t>
      </w:r>
      <w:r w:rsidRPr="00D048F7">
        <w:rPr>
          <w:rFonts w:ascii="Times New Roman" w:hAnsi="Times New Roman" w:cs="Times New Roman"/>
          <w:sz w:val="28"/>
          <w:szCs w:val="28"/>
        </w:rPr>
        <w:t xml:space="preserve">Про затвердження Порядку організації, планування і проведення внутрішніх аудитів, документування та реалізації їх результатів у діяльності </w:t>
      </w:r>
      <w:proofErr w:type="spellStart"/>
      <w:r w:rsidR="00A76804">
        <w:rPr>
          <w:rFonts w:ascii="Times New Roman" w:hAnsi="Times New Roman" w:cs="Times New Roman"/>
          <w:sz w:val="28"/>
          <w:szCs w:val="28"/>
        </w:rPr>
        <w:t>Стрийсько</w:t>
      </w:r>
      <w:r w:rsidR="004D50D4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4D50D4">
        <w:rPr>
          <w:rFonts w:ascii="Times New Roman" w:hAnsi="Times New Roman" w:cs="Times New Roman"/>
          <w:sz w:val="28"/>
          <w:szCs w:val="28"/>
        </w:rPr>
        <w:t xml:space="preserve"> рай</w:t>
      </w:r>
      <w:r w:rsidR="00B66A6B">
        <w:rPr>
          <w:rFonts w:ascii="Times New Roman" w:hAnsi="Times New Roman" w:cs="Times New Roman"/>
          <w:sz w:val="28"/>
          <w:szCs w:val="28"/>
        </w:rPr>
        <w:t>онної державної адміністрації</w:t>
      </w:r>
      <w:r w:rsidR="00E27D71">
        <w:rPr>
          <w:rFonts w:ascii="Times New Roman" w:hAnsi="Times New Roman" w:cs="Times New Roman"/>
          <w:sz w:val="28"/>
          <w:szCs w:val="28"/>
        </w:rPr>
        <w:t xml:space="preserve"> та її структурних підрозділів</w:t>
      </w:r>
      <w:r w:rsidR="0044234A">
        <w:rPr>
          <w:rFonts w:ascii="Times New Roman" w:hAnsi="Times New Roman" w:cs="Times New Roman"/>
          <w:sz w:val="28"/>
          <w:szCs w:val="28"/>
        </w:rPr>
        <w:t xml:space="preserve">», </w:t>
      </w:r>
      <w:r w:rsidRPr="00D048F7">
        <w:rPr>
          <w:rFonts w:ascii="Times New Roman" w:hAnsi="Times New Roman" w:cs="Times New Roman"/>
          <w:sz w:val="28"/>
          <w:szCs w:val="28"/>
        </w:rPr>
        <w:t>враховуючи План діяльнос</w:t>
      </w:r>
      <w:r w:rsidR="004A1BE2">
        <w:rPr>
          <w:rFonts w:ascii="Times New Roman" w:hAnsi="Times New Roman" w:cs="Times New Roman"/>
          <w:sz w:val="28"/>
          <w:szCs w:val="28"/>
        </w:rPr>
        <w:t>ті з внутрішнього аудиту на 202</w:t>
      </w:r>
      <w:r w:rsidR="00D71C2F">
        <w:rPr>
          <w:rFonts w:ascii="Times New Roman" w:hAnsi="Times New Roman" w:cs="Times New Roman"/>
          <w:sz w:val="28"/>
          <w:szCs w:val="28"/>
        </w:rPr>
        <w:t>5</w:t>
      </w:r>
      <w:r w:rsidRPr="00D048F7">
        <w:rPr>
          <w:rFonts w:ascii="Times New Roman" w:hAnsi="Times New Roman" w:cs="Times New Roman"/>
          <w:sz w:val="28"/>
          <w:szCs w:val="28"/>
        </w:rPr>
        <w:t xml:space="preserve"> рік, затверджений</w:t>
      </w:r>
      <w:r w:rsidR="004A1BE2">
        <w:rPr>
          <w:rFonts w:ascii="Times New Roman" w:hAnsi="Times New Roman" w:cs="Times New Roman"/>
          <w:sz w:val="28"/>
          <w:szCs w:val="28"/>
        </w:rPr>
        <w:t xml:space="preserve"> головою</w:t>
      </w:r>
      <w:r w:rsidRPr="00D04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804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Pr="00D048F7">
        <w:rPr>
          <w:rFonts w:ascii="Times New Roman" w:hAnsi="Times New Roman" w:cs="Times New Roman"/>
          <w:sz w:val="28"/>
          <w:szCs w:val="28"/>
        </w:rPr>
        <w:t xml:space="preserve"> рай</w:t>
      </w:r>
      <w:r w:rsidR="004E7ADC">
        <w:rPr>
          <w:rFonts w:ascii="Times New Roman" w:hAnsi="Times New Roman" w:cs="Times New Roman"/>
          <w:sz w:val="28"/>
          <w:szCs w:val="28"/>
        </w:rPr>
        <w:t xml:space="preserve">онної державної адміністрації </w:t>
      </w:r>
      <w:r w:rsidR="00A76804">
        <w:rPr>
          <w:rFonts w:ascii="Times New Roman" w:hAnsi="Times New Roman" w:cs="Times New Roman"/>
          <w:sz w:val="28"/>
          <w:szCs w:val="28"/>
        </w:rPr>
        <w:t>2</w:t>
      </w:r>
      <w:r w:rsidR="00D71C2F">
        <w:rPr>
          <w:rFonts w:ascii="Times New Roman" w:hAnsi="Times New Roman" w:cs="Times New Roman"/>
          <w:sz w:val="28"/>
          <w:szCs w:val="28"/>
        </w:rPr>
        <w:t>9</w:t>
      </w:r>
      <w:r w:rsidRPr="00D048F7">
        <w:rPr>
          <w:rFonts w:ascii="Times New Roman" w:hAnsi="Times New Roman" w:cs="Times New Roman"/>
          <w:sz w:val="28"/>
          <w:szCs w:val="28"/>
        </w:rPr>
        <w:t xml:space="preserve"> </w:t>
      </w:r>
      <w:r w:rsidR="00D71C2F">
        <w:rPr>
          <w:rFonts w:ascii="Times New Roman" w:hAnsi="Times New Roman" w:cs="Times New Roman"/>
          <w:sz w:val="28"/>
          <w:szCs w:val="28"/>
        </w:rPr>
        <w:t>листопада</w:t>
      </w:r>
      <w:r w:rsidR="00A76804">
        <w:rPr>
          <w:rFonts w:ascii="Times New Roman" w:hAnsi="Times New Roman" w:cs="Times New Roman"/>
          <w:sz w:val="28"/>
          <w:szCs w:val="28"/>
        </w:rPr>
        <w:t xml:space="preserve"> </w:t>
      </w:r>
      <w:r w:rsidR="004A1BE2">
        <w:rPr>
          <w:rFonts w:ascii="Times New Roman" w:hAnsi="Times New Roman" w:cs="Times New Roman"/>
          <w:sz w:val="28"/>
          <w:szCs w:val="28"/>
        </w:rPr>
        <w:t>202</w:t>
      </w:r>
      <w:r w:rsidR="00D71C2F">
        <w:rPr>
          <w:rFonts w:ascii="Times New Roman" w:hAnsi="Times New Roman" w:cs="Times New Roman"/>
          <w:sz w:val="28"/>
          <w:szCs w:val="28"/>
        </w:rPr>
        <w:t>4</w:t>
      </w:r>
      <w:r w:rsidRPr="00D048F7">
        <w:rPr>
          <w:rFonts w:ascii="Times New Roman" w:hAnsi="Times New Roman" w:cs="Times New Roman"/>
          <w:sz w:val="28"/>
          <w:szCs w:val="28"/>
        </w:rPr>
        <w:t xml:space="preserve"> року,</w:t>
      </w:r>
      <w:r w:rsidR="00952912">
        <w:rPr>
          <w:rFonts w:ascii="Times New Roman" w:hAnsi="Times New Roman" w:cs="Times New Roman"/>
          <w:sz w:val="28"/>
          <w:szCs w:val="28"/>
        </w:rPr>
        <w:t xml:space="preserve"> </w:t>
      </w:r>
      <w:r w:rsidRPr="00D048F7">
        <w:rPr>
          <w:rFonts w:ascii="Times New Roman" w:hAnsi="Times New Roman" w:cs="Times New Roman"/>
          <w:sz w:val="28"/>
          <w:szCs w:val="28"/>
        </w:rPr>
        <w:t xml:space="preserve">з метою проведення планового </w:t>
      </w:r>
      <w:r w:rsidR="00F00DCC">
        <w:rPr>
          <w:rFonts w:ascii="Times New Roman" w:hAnsi="Times New Roman" w:cs="Times New Roman"/>
          <w:sz w:val="28"/>
          <w:szCs w:val="28"/>
        </w:rPr>
        <w:t>внутрішнього аудиту</w:t>
      </w:r>
      <w:bookmarkEnd w:id="2"/>
      <w:r w:rsidR="00E73242">
        <w:rPr>
          <w:rFonts w:ascii="Times New Roman" w:hAnsi="Times New Roman" w:cs="Times New Roman"/>
          <w:sz w:val="28"/>
          <w:szCs w:val="28"/>
        </w:rPr>
        <w:t>.</w:t>
      </w:r>
    </w:p>
    <w:p w14:paraId="438D801B" w14:textId="77777777" w:rsidR="000D3B27" w:rsidRPr="00D048F7" w:rsidRDefault="000D3B27" w:rsidP="00F95F30">
      <w:pPr>
        <w:shd w:val="clear" w:color="auto" w:fill="FFFFFF"/>
        <w:spacing w:after="0" w:line="240" w:lineRule="auto"/>
        <w:ind w:right="75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840345" w14:textId="77777777" w:rsidR="001B5F10" w:rsidRDefault="001B5F10" w:rsidP="00661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590CE9" w14:textId="401F4417" w:rsidR="00C5631E" w:rsidRPr="000D3B27" w:rsidRDefault="00661B13" w:rsidP="00661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B13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Pr="000D3B27">
        <w:rPr>
          <w:rFonts w:ascii="Times New Roman" w:hAnsi="Times New Roman" w:cs="Times New Roman"/>
          <w:b/>
          <w:sz w:val="28"/>
          <w:szCs w:val="28"/>
        </w:rPr>
        <w:t>:</w:t>
      </w:r>
    </w:p>
    <w:p w14:paraId="376AF552" w14:textId="48D60707" w:rsidR="00B068B1" w:rsidRPr="00D048F7" w:rsidRDefault="00A462CA" w:rsidP="00F95F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7C99">
        <w:rPr>
          <w:rFonts w:ascii="Times New Roman" w:hAnsi="Times New Roman" w:cs="Times New Roman"/>
          <w:sz w:val="28"/>
          <w:szCs w:val="28"/>
        </w:rPr>
        <w:t>Затвердити п</w:t>
      </w:r>
      <w:r w:rsidR="00B068B1" w:rsidRPr="00D048F7">
        <w:rPr>
          <w:rFonts w:ascii="Times New Roman" w:hAnsi="Times New Roman" w:cs="Times New Roman"/>
          <w:sz w:val="28"/>
          <w:szCs w:val="28"/>
        </w:rPr>
        <w:t>рограму планового внутрішнього аудиту</w:t>
      </w:r>
      <w:r w:rsidR="00705F1B">
        <w:rPr>
          <w:rFonts w:ascii="Times New Roman" w:hAnsi="Times New Roman" w:cs="Times New Roman"/>
          <w:sz w:val="28"/>
          <w:szCs w:val="28"/>
        </w:rPr>
        <w:t xml:space="preserve"> </w:t>
      </w:r>
      <w:r w:rsidR="00C64746">
        <w:rPr>
          <w:rFonts w:ascii="Times New Roman" w:hAnsi="Times New Roman" w:cs="Times New Roman"/>
          <w:sz w:val="28"/>
          <w:szCs w:val="28"/>
        </w:rPr>
        <w:t>за темою: «</w:t>
      </w:r>
      <w:r w:rsidR="00376F06">
        <w:rPr>
          <w:rFonts w:ascii="Times New Roman" w:hAnsi="Times New Roman" w:cs="Times New Roman"/>
          <w:sz w:val="28"/>
          <w:szCs w:val="28"/>
        </w:rPr>
        <w:t xml:space="preserve">Оцінка ефективності, </w:t>
      </w:r>
      <w:r w:rsidR="00C64746">
        <w:rPr>
          <w:rFonts w:ascii="Times New Roman" w:hAnsi="Times New Roman" w:cs="Times New Roman"/>
          <w:sz w:val="28"/>
          <w:szCs w:val="28"/>
        </w:rPr>
        <w:t>результативності та якості п</w:t>
      </w:r>
      <w:r w:rsidR="00091D27">
        <w:rPr>
          <w:rFonts w:ascii="Times New Roman" w:hAnsi="Times New Roman" w:cs="Times New Roman"/>
          <w:sz w:val="28"/>
          <w:szCs w:val="28"/>
        </w:rPr>
        <w:t xml:space="preserve">ланування та виконання </w:t>
      </w:r>
      <w:r w:rsidR="00F00DCC">
        <w:rPr>
          <w:rFonts w:ascii="Times New Roman" w:hAnsi="Times New Roman" w:cs="Times New Roman"/>
          <w:sz w:val="28"/>
          <w:szCs w:val="28"/>
        </w:rPr>
        <w:t>бюджетн</w:t>
      </w:r>
      <w:r w:rsidR="00971DA5">
        <w:rPr>
          <w:rFonts w:ascii="Times New Roman" w:hAnsi="Times New Roman" w:cs="Times New Roman"/>
          <w:sz w:val="28"/>
          <w:szCs w:val="28"/>
        </w:rPr>
        <w:t>их</w:t>
      </w:r>
      <w:r w:rsidR="008E6AEB" w:rsidRPr="00C87490">
        <w:rPr>
          <w:rFonts w:ascii="Times New Roman" w:hAnsi="Times New Roman" w:cs="Times New Roman"/>
          <w:sz w:val="28"/>
          <w:szCs w:val="28"/>
        </w:rPr>
        <w:t xml:space="preserve"> програ</w:t>
      </w:r>
      <w:r w:rsidR="00EC2C84">
        <w:rPr>
          <w:rFonts w:ascii="Times New Roman" w:hAnsi="Times New Roman" w:cs="Times New Roman"/>
          <w:sz w:val="28"/>
          <w:szCs w:val="28"/>
        </w:rPr>
        <w:t>м</w:t>
      </w:r>
      <w:r w:rsidR="00971DA5">
        <w:rPr>
          <w:rFonts w:ascii="Times New Roman" w:hAnsi="Times New Roman" w:cs="Times New Roman"/>
          <w:sz w:val="28"/>
          <w:szCs w:val="28"/>
        </w:rPr>
        <w:t>»</w:t>
      </w:r>
      <w:r w:rsidR="00CD7F63" w:rsidRPr="00CD7F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7F63" w:rsidRPr="00CD7F63">
        <w:rPr>
          <w:rFonts w:ascii="Times New Roman" w:hAnsi="Times New Roman" w:cs="Times New Roman"/>
          <w:bCs/>
          <w:iCs/>
          <w:sz w:val="28"/>
          <w:szCs w:val="28"/>
        </w:rPr>
        <w:t>управлінн</w:t>
      </w:r>
      <w:r w:rsidR="00BE2574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CD7F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C5A0A">
        <w:rPr>
          <w:rFonts w:ascii="Times New Roman" w:hAnsi="Times New Roman" w:cs="Times New Roman"/>
          <w:bCs/>
          <w:iCs/>
          <w:sz w:val="28"/>
          <w:szCs w:val="28"/>
        </w:rPr>
        <w:t>соціального захисту населення</w:t>
      </w:r>
      <w:r w:rsidR="00021C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71DA5" w:rsidRPr="00971DA5">
        <w:rPr>
          <w:rFonts w:ascii="Times New Roman" w:hAnsi="Times New Roman" w:cs="Times New Roman"/>
          <w:bCs/>
          <w:iCs/>
          <w:sz w:val="28"/>
          <w:szCs w:val="28"/>
        </w:rPr>
        <w:t>Стрийської</w:t>
      </w:r>
      <w:proofErr w:type="spellEnd"/>
      <w:r w:rsidR="00971D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71DA5" w:rsidRPr="00971DA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районної державної адміністрації</w:t>
      </w:r>
      <w:r w:rsidR="008E6AEB">
        <w:rPr>
          <w:rFonts w:ascii="Times New Roman" w:hAnsi="Times New Roman" w:cs="Times New Roman"/>
          <w:sz w:val="28"/>
          <w:szCs w:val="28"/>
        </w:rPr>
        <w:t xml:space="preserve"> </w:t>
      </w:r>
      <w:r w:rsidR="00FA623A">
        <w:rPr>
          <w:rFonts w:ascii="Times New Roman" w:hAnsi="Times New Roman" w:cs="Times New Roman"/>
          <w:sz w:val="28"/>
          <w:szCs w:val="28"/>
        </w:rPr>
        <w:t xml:space="preserve">за період </w:t>
      </w:r>
      <w:r w:rsidR="00A76804">
        <w:rPr>
          <w:rFonts w:ascii="Times New Roman" w:hAnsi="Times New Roman" w:cs="Times New Roman"/>
          <w:sz w:val="28"/>
          <w:szCs w:val="28"/>
        </w:rPr>
        <w:t xml:space="preserve">з 01 січня </w:t>
      </w:r>
      <w:r w:rsidR="00620EE0">
        <w:rPr>
          <w:rFonts w:ascii="Times New Roman" w:hAnsi="Times New Roman" w:cs="Times New Roman"/>
          <w:sz w:val="28"/>
          <w:szCs w:val="28"/>
        </w:rPr>
        <w:t>202</w:t>
      </w:r>
      <w:r w:rsidR="00761A14">
        <w:rPr>
          <w:rFonts w:ascii="Times New Roman" w:hAnsi="Times New Roman" w:cs="Times New Roman"/>
          <w:sz w:val="28"/>
          <w:szCs w:val="28"/>
        </w:rPr>
        <w:t>4</w:t>
      </w:r>
      <w:r w:rsidR="00705F1B">
        <w:rPr>
          <w:rFonts w:ascii="Times New Roman" w:hAnsi="Times New Roman" w:cs="Times New Roman"/>
          <w:sz w:val="28"/>
          <w:szCs w:val="28"/>
        </w:rPr>
        <w:t xml:space="preserve"> року</w:t>
      </w:r>
      <w:r w:rsidR="00F00DCC">
        <w:rPr>
          <w:rFonts w:ascii="Times New Roman" w:hAnsi="Times New Roman" w:cs="Times New Roman"/>
          <w:sz w:val="28"/>
          <w:szCs w:val="28"/>
        </w:rPr>
        <w:t xml:space="preserve"> </w:t>
      </w:r>
      <w:r w:rsidR="00971DA5">
        <w:rPr>
          <w:rFonts w:ascii="Times New Roman" w:hAnsi="Times New Roman" w:cs="Times New Roman"/>
          <w:sz w:val="28"/>
          <w:szCs w:val="28"/>
        </w:rPr>
        <w:t xml:space="preserve">по </w:t>
      </w:r>
      <w:r w:rsidR="00761A14">
        <w:rPr>
          <w:rFonts w:ascii="Times New Roman" w:hAnsi="Times New Roman" w:cs="Times New Roman"/>
          <w:sz w:val="28"/>
          <w:szCs w:val="28"/>
        </w:rPr>
        <w:t xml:space="preserve">звітний період </w:t>
      </w:r>
      <w:r w:rsidR="00F00DCC">
        <w:rPr>
          <w:rFonts w:ascii="Times New Roman" w:hAnsi="Times New Roman" w:cs="Times New Roman"/>
          <w:sz w:val="28"/>
          <w:szCs w:val="28"/>
        </w:rPr>
        <w:t>202</w:t>
      </w:r>
      <w:r w:rsidR="00761A14">
        <w:rPr>
          <w:rFonts w:ascii="Times New Roman" w:hAnsi="Times New Roman" w:cs="Times New Roman"/>
          <w:sz w:val="28"/>
          <w:szCs w:val="28"/>
        </w:rPr>
        <w:t>5</w:t>
      </w:r>
      <w:r w:rsidR="00F00DCC">
        <w:rPr>
          <w:rFonts w:ascii="Times New Roman" w:hAnsi="Times New Roman" w:cs="Times New Roman"/>
          <w:sz w:val="28"/>
          <w:szCs w:val="28"/>
        </w:rPr>
        <w:t xml:space="preserve"> року</w:t>
      </w:r>
      <w:r w:rsidR="00B068B1" w:rsidRPr="00752BE0">
        <w:rPr>
          <w:rFonts w:ascii="Times New Roman" w:hAnsi="Times New Roman" w:cs="Times New Roman"/>
          <w:sz w:val="28"/>
          <w:szCs w:val="28"/>
        </w:rPr>
        <w:t>, що додається.</w:t>
      </w:r>
    </w:p>
    <w:p w14:paraId="4E337CA3" w14:textId="77777777" w:rsidR="0085284E" w:rsidRDefault="0085284E" w:rsidP="00B068B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D521139" w14:textId="6EEF8D2A" w:rsidR="00B068B1" w:rsidRPr="00D048F7" w:rsidRDefault="00A462CA" w:rsidP="00F95F3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1B13">
        <w:rPr>
          <w:rFonts w:ascii="Times New Roman" w:hAnsi="Times New Roman" w:cs="Times New Roman"/>
          <w:sz w:val="28"/>
          <w:szCs w:val="28"/>
        </w:rPr>
        <w:t>Головного</w:t>
      </w:r>
      <w:r w:rsidR="00C5631E">
        <w:rPr>
          <w:rFonts w:ascii="Times New Roman" w:hAnsi="Times New Roman" w:cs="Times New Roman"/>
          <w:sz w:val="28"/>
          <w:szCs w:val="28"/>
        </w:rPr>
        <w:t xml:space="preserve"> </w:t>
      </w:r>
      <w:r w:rsidR="00661B13">
        <w:rPr>
          <w:rFonts w:ascii="Times New Roman" w:hAnsi="Times New Roman" w:cs="Times New Roman"/>
          <w:sz w:val="28"/>
          <w:szCs w:val="28"/>
        </w:rPr>
        <w:t>спеціаліста</w:t>
      </w:r>
      <w:r w:rsidR="00B068B1" w:rsidRPr="00D048F7">
        <w:rPr>
          <w:rFonts w:ascii="Times New Roman" w:hAnsi="Times New Roman" w:cs="Times New Roman"/>
          <w:sz w:val="28"/>
          <w:szCs w:val="28"/>
        </w:rPr>
        <w:t xml:space="preserve"> з</w:t>
      </w:r>
      <w:r w:rsidR="00705F1B">
        <w:rPr>
          <w:rFonts w:ascii="Times New Roman" w:hAnsi="Times New Roman" w:cs="Times New Roman"/>
          <w:sz w:val="28"/>
          <w:szCs w:val="28"/>
        </w:rPr>
        <w:t xml:space="preserve"> питань </w:t>
      </w:r>
      <w:r w:rsidR="00B068B1" w:rsidRPr="00D048F7">
        <w:rPr>
          <w:rFonts w:ascii="Times New Roman" w:hAnsi="Times New Roman" w:cs="Times New Roman"/>
          <w:sz w:val="28"/>
          <w:szCs w:val="28"/>
        </w:rPr>
        <w:t>внутрішнього аудиту</w:t>
      </w:r>
      <w:r w:rsidR="00BE2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574" w:rsidRPr="00971DA5">
        <w:rPr>
          <w:rFonts w:ascii="Times New Roman" w:hAnsi="Times New Roman" w:cs="Times New Roman"/>
          <w:bCs/>
          <w:iCs/>
          <w:sz w:val="28"/>
          <w:szCs w:val="28"/>
        </w:rPr>
        <w:t>Стрийської</w:t>
      </w:r>
      <w:proofErr w:type="spellEnd"/>
      <w:r w:rsidR="00705F1B">
        <w:rPr>
          <w:rFonts w:ascii="Times New Roman" w:hAnsi="Times New Roman" w:cs="Times New Roman"/>
          <w:sz w:val="28"/>
          <w:szCs w:val="28"/>
        </w:rPr>
        <w:t xml:space="preserve"> </w:t>
      </w:r>
      <w:r w:rsidR="00B068B1" w:rsidRPr="00D048F7">
        <w:rPr>
          <w:rFonts w:ascii="Times New Roman" w:hAnsi="Times New Roman" w:cs="Times New Roman"/>
          <w:sz w:val="28"/>
          <w:szCs w:val="28"/>
        </w:rPr>
        <w:t>районної дер</w:t>
      </w:r>
      <w:r w:rsidR="0097372B">
        <w:rPr>
          <w:rFonts w:ascii="Times New Roman" w:hAnsi="Times New Roman" w:cs="Times New Roman"/>
          <w:sz w:val="28"/>
          <w:szCs w:val="28"/>
        </w:rPr>
        <w:t xml:space="preserve">жавної адміністрації </w:t>
      </w:r>
      <w:r w:rsidR="00A76804">
        <w:rPr>
          <w:rFonts w:ascii="Times New Roman" w:hAnsi="Times New Roman" w:cs="Times New Roman"/>
          <w:sz w:val="28"/>
          <w:szCs w:val="28"/>
        </w:rPr>
        <w:t>Н</w:t>
      </w:r>
      <w:r w:rsidR="005A5B17">
        <w:rPr>
          <w:rFonts w:ascii="Times New Roman" w:hAnsi="Times New Roman" w:cs="Times New Roman"/>
          <w:sz w:val="28"/>
          <w:szCs w:val="28"/>
        </w:rPr>
        <w:t>аталі</w:t>
      </w:r>
      <w:r w:rsidR="00B156ED">
        <w:rPr>
          <w:rFonts w:ascii="Times New Roman" w:hAnsi="Times New Roman" w:cs="Times New Roman"/>
          <w:sz w:val="28"/>
          <w:szCs w:val="28"/>
        </w:rPr>
        <w:t xml:space="preserve">ї </w:t>
      </w:r>
      <w:r w:rsidR="00A76804">
        <w:rPr>
          <w:rFonts w:ascii="Times New Roman" w:hAnsi="Times New Roman" w:cs="Times New Roman"/>
          <w:sz w:val="28"/>
          <w:szCs w:val="28"/>
        </w:rPr>
        <w:t>Кухар</w:t>
      </w:r>
      <w:r w:rsidR="00B068B1" w:rsidRPr="00D048F7">
        <w:rPr>
          <w:rFonts w:ascii="Times New Roman" w:hAnsi="Times New Roman" w:cs="Times New Roman"/>
          <w:sz w:val="28"/>
          <w:szCs w:val="28"/>
        </w:rPr>
        <w:t>:</w:t>
      </w:r>
    </w:p>
    <w:p w14:paraId="650CD84F" w14:textId="77777777" w:rsidR="00F72747" w:rsidRDefault="00F72747" w:rsidP="00F72747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8D33D38" w14:textId="141A4DEE" w:rsidR="00B068B1" w:rsidRPr="00B927D2" w:rsidRDefault="00A462CA" w:rsidP="00F95F3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927D2">
        <w:rPr>
          <w:rFonts w:ascii="Times New Roman" w:hAnsi="Times New Roman" w:cs="Times New Roman"/>
          <w:sz w:val="28"/>
          <w:szCs w:val="28"/>
        </w:rPr>
        <w:t xml:space="preserve">2.1. </w:t>
      </w:r>
      <w:r w:rsidR="004D50D4" w:rsidRPr="00B927D2">
        <w:rPr>
          <w:rFonts w:ascii="Times New Roman" w:hAnsi="Times New Roman" w:cs="Times New Roman"/>
          <w:sz w:val="28"/>
          <w:szCs w:val="28"/>
        </w:rPr>
        <w:t xml:space="preserve">Провести плановий </w:t>
      </w:r>
      <w:r w:rsidR="00B927D2">
        <w:rPr>
          <w:rFonts w:ascii="Times New Roman" w:hAnsi="Times New Roman" w:cs="Times New Roman"/>
          <w:sz w:val="28"/>
          <w:szCs w:val="28"/>
        </w:rPr>
        <w:t xml:space="preserve">внутрішній аудит </w:t>
      </w:r>
      <w:r w:rsidR="00B068B1" w:rsidRPr="00B927D2">
        <w:rPr>
          <w:rFonts w:ascii="Times New Roman" w:hAnsi="Times New Roman" w:cs="Times New Roman"/>
          <w:sz w:val="28"/>
          <w:szCs w:val="28"/>
        </w:rPr>
        <w:t xml:space="preserve">за темою, зазначеною в пункті 1 цього розпорядження, у термін з </w:t>
      </w:r>
      <w:r w:rsidR="00EC2C84">
        <w:rPr>
          <w:rFonts w:ascii="Times New Roman" w:hAnsi="Times New Roman" w:cs="Times New Roman"/>
          <w:sz w:val="28"/>
          <w:szCs w:val="28"/>
        </w:rPr>
        <w:t>1</w:t>
      </w:r>
      <w:r w:rsidR="003604F0">
        <w:rPr>
          <w:rFonts w:ascii="Times New Roman" w:hAnsi="Times New Roman" w:cs="Times New Roman"/>
          <w:sz w:val="28"/>
          <w:szCs w:val="28"/>
        </w:rPr>
        <w:t>0</w:t>
      </w:r>
      <w:r w:rsidR="00AF24B8">
        <w:rPr>
          <w:rFonts w:ascii="Times New Roman" w:hAnsi="Times New Roman" w:cs="Times New Roman"/>
          <w:sz w:val="28"/>
          <w:szCs w:val="28"/>
        </w:rPr>
        <w:t xml:space="preserve"> </w:t>
      </w:r>
      <w:r w:rsidR="003604F0">
        <w:rPr>
          <w:rFonts w:ascii="Times New Roman" w:hAnsi="Times New Roman" w:cs="Times New Roman"/>
          <w:sz w:val="28"/>
          <w:szCs w:val="28"/>
        </w:rPr>
        <w:t>листопада</w:t>
      </w:r>
      <w:r w:rsidR="0076760F" w:rsidRPr="00B927D2">
        <w:rPr>
          <w:rFonts w:ascii="Times New Roman" w:hAnsi="Times New Roman" w:cs="Times New Roman"/>
          <w:sz w:val="28"/>
          <w:szCs w:val="28"/>
        </w:rPr>
        <w:t xml:space="preserve"> </w:t>
      </w:r>
      <w:r w:rsidR="009001DA" w:rsidRPr="00B927D2">
        <w:rPr>
          <w:rFonts w:ascii="Times New Roman" w:hAnsi="Times New Roman" w:cs="Times New Roman"/>
          <w:sz w:val="28"/>
          <w:szCs w:val="28"/>
        </w:rPr>
        <w:t xml:space="preserve"> 202</w:t>
      </w:r>
      <w:r w:rsidR="00EC2C84">
        <w:rPr>
          <w:rFonts w:ascii="Times New Roman" w:hAnsi="Times New Roman" w:cs="Times New Roman"/>
          <w:sz w:val="28"/>
          <w:szCs w:val="28"/>
        </w:rPr>
        <w:t>5</w:t>
      </w:r>
      <w:r w:rsidR="00F72747">
        <w:rPr>
          <w:rFonts w:ascii="Times New Roman" w:hAnsi="Times New Roman" w:cs="Times New Roman"/>
          <w:sz w:val="28"/>
          <w:szCs w:val="28"/>
        </w:rPr>
        <w:t xml:space="preserve"> року до</w:t>
      </w:r>
      <w:r w:rsidR="00D2429C" w:rsidRPr="00B927D2">
        <w:rPr>
          <w:rFonts w:ascii="Times New Roman" w:hAnsi="Times New Roman" w:cs="Times New Roman"/>
          <w:sz w:val="28"/>
          <w:szCs w:val="28"/>
        </w:rPr>
        <w:t xml:space="preserve"> </w:t>
      </w:r>
      <w:r w:rsidR="00971DA5">
        <w:rPr>
          <w:rFonts w:ascii="Times New Roman" w:hAnsi="Times New Roman" w:cs="Times New Roman"/>
          <w:sz w:val="28"/>
          <w:szCs w:val="28"/>
        </w:rPr>
        <w:t>2</w:t>
      </w:r>
      <w:r w:rsidR="00D371AB">
        <w:rPr>
          <w:rFonts w:ascii="Times New Roman" w:hAnsi="Times New Roman" w:cs="Times New Roman"/>
          <w:sz w:val="28"/>
          <w:szCs w:val="28"/>
        </w:rPr>
        <w:t>6</w:t>
      </w:r>
      <w:r w:rsidR="00971DA5">
        <w:rPr>
          <w:rFonts w:ascii="Times New Roman" w:hAnsi="Times New Roman" w:cs="Times New Roman"/>
          <w:sz w:val="28"/>
          <w:szCs w:val="28"/>
        </w:rPr>
        <w:t xml:space="preserve"> </w:t>
      </w:r>
      <w:r w:rsidR="00D371AB">
        <w:rPr>
          <w:rFonts w:ascii="Times New Roman" w:hAnsi="Times New Roman" w:cs="Times New Roman"/>
          <w:sz w:val="28"/>
          <w:szCs w:val="28"/>
        </w:rPr>
        <w:t>грудня</w:t>
      </w:r>
      <w:r w:rsidR="009001DA" w:rsidRPr="00B927D2">
        <w:rPr>
          <w:rFonts w:ascii="Times New Roman" w:hAnsi="Times New Roman" w:cs="Times New Roman"/>
          <w:sz w:val="28"/>
          <w:szCs w:val="28"/>
        </w:rPr>
        <w:t xml:space="preserve"> 202</w:t>
      </w:r>
      <w:r w:rsidR="00971DA5">
        <w:rPr>
          <w:rFonts w:ascii="Times New Roman" w:hAnsi="Times New Roman" w:cs="Times New Roman"/>
          <w:sz w:val="28"/>
          <w:szCs w:val="28"/>
        </w:rPr>
        <w:t>5</w:t>
      </w:r>
      <w:r w:rsidR="00B068B1" w:rsidRPr="00B927D2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1AE0641D" w14:textId="0E959230" w:rsidR="00B068B1" w:rsidRDefault="00A462CA" w:rsidP="00F95F3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927D2">
        <w:rPr>
          <w:rFonts w:ascii="Times New Roman" w:hAnsi="Times New Roman" w:cs="Times New Roman"/>
          <w:sz w:val="28"/>
          <w:szCs w:val="28"/>
        </w:rPr>
        <w:t xml:space="preserve">2.2. </w:t>
      </w:r>
      <w:r w:rsidR="00B068B1" w:rsidRPr="00B927D2">
        <w:rPr>
          <w:rFonts w:ascii="Times New Roman" w:hAnsi="Times New Roman" w:cs="Times New Roman"/>
          <w:sz w:val="28"/>
          <w:szCs w:val="28"/>
        </w:rPr>
        <w:t>Подати доповідну записку про результати проведеного планового в</w:t>
      </w:r>
      <w:r w:rsidR="00705F1B">
        <w:rPr>
          <w:rFonts w:ascii="Times New Roman" w:hAnsi="Times New Roman" w:cs="Times New Roman"/>
          <w:sz w:val="28"/>
          <w:szCs w:val="28"/>
        </w:rPr>
        <w:t xml:space="preserve">нутрішнього аудиту </w:t>
      </w:r>
      <w:r w:rsidR="00B068B1" w:rsidRPr="00B927D2">
        <w:rPr>
          <w:rFonts w:ascii="Times New Roman" w:hAnsi="Times New Roman" w:cs="Times New Roman"/>
          <w:sz w:val="28"/>
          <w:szCs w:val="28"/>
        </w:rPr>
        <w:t xml:space="preserve">до </w:t>
      </w:r>
      <w:r w:rsidR="00D371AB">
        <w:rPr>
          <w:rFonts w:ascii="Times New Roman" w:hAnsi="Times New Roman" w:cs="Times New Roman"/>
          <w:sz w:val="28"/>
          <w:szCs w:val="28"/>
        </w:rPr>
        <w:t>31</w:t>
      </w:r>
      <w:r w:rsidR="0097372B" w:rsidRPr="00B927D2">
        <w:rPr>
          <w:rFonts w:ascii="Times New Roman" w:hAnsi="Times New Roman" w:cs="Times New Roman"/>
          <w:sz w:val="28"/>
          <w:szCs w:val="28"/>
        </w:rPr>
        <w:t xml:space="preserve"> </w:t>
      </w:r>
      <w:r w:rsidR="00D371AB">
        <w:rPr>
          <w:rFonts w:ascii="Times New Roman" w:hAnsi="Times New Roman" w:cs="Times New Roman"/>
          <w:sz w:val="28"/>
          <w:szCs w:val="28"/>
        </w:rPr>
        <w:t>грудня</w:t>
      </w:r>
      <w:r w:rsidR="009001DA" w:rsidRPr="00B927D2">
        <w:rPr>
          <w:rFonts w:ascii="Times New Roman" w:hAnsi="Times New Roman" w:cs="Times New Roman"/>
          <w:sz w:val="28"/>
          <w:szCs w:val="28"/>
        </w:rPr>
        <w:t xml:space="preserve"> 202</w:t>
      </w:r>
      <w:r w:rsidR="00C64346">
        <w:rPr>
          <w:rFonts w:ascii="Times New Roman" w:hAnsi="Times New Roman" w:cs="Times New Roman"/>
          <w:sz w:val="28"/>
          <w:szCs w:val="28"/>
        </w:rPr>
        <w:t>5</w:t>
      </w:r>
      <w:r w:rsidR="00B068B1" w:rsidRPr="00B927D2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671B67A8" w14:textId="77777777" w:rsidR="00F95F30" w:rsidRDefault="00F95F30" w:rsidP="00F95F3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D6D6D0D" w14:textId="2C0424D9" w:rsidR="00705F1B" w:rsidRDefault="00705F1B" w:rsidP="00F95F3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300D8" w:rsidRPr="00E300D8">
        <w:rPr>
          <w:rFonts w:ascii="Times New Roman" w:hAnsi="Times New Roman" w:cs="Times New Roman"/>
          <w:sz w:val="28"/>
          <w:szCs w:val="28"/>
        </w:rPr>
        <w:t xml:space="preserve"> </w:t>
      </w:r>
      <w:r w:rsidR="00CD7F63">
        <w:rPr>
          <w:rFonts w:ascii="Times New Roman" w:hAnsi="Times New Roman" w:cs="Times New Roman"/>
          <w:sz w:val="28"/>
          <w:szCs w:val="28"/>
        </w:rPr>
        <w:t>У</w:t>
      </w:r>
      <w:r w:rsidR="00CD7F63" w:rsidRPr="00CD7F63">
        <w:rPr>
          <w:rFonts w:ascii="Times New Roman" w:hAnsi="Times New Roman" w:cs="Times New Roman"/>
          <w:bCs/>
          <w:iCs/>
          <w:sz w:val="28"/>
          <w:szCs w:val="28"/>
        </w:rPr>
        <w:t>правлінн</w:t>
      </w:r>
      <w:r w:rsidR="00661B13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BD0399" w:rsidRPr="00BD03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371AB">
        <w:rPr>
          <w:rFonts w:ascii="Times New Roman" w:hAnsi="Times New Roman" w:cs="Times New Roman"/>
          <w:bCs/>
          <w:iCs/>
          <w:sz w:val="28"/>
          <w:szCs w:val="28"/>
        </w:rPr>
        <w:t>соціального захисту населення</w:t>
      </w:r>
      <w:r w:rsidR="00D371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D7F63" w:rsidRPr="00971DA5">
        <w:rPr>
          <w:rFonts w:ascii="Times New Roman" w:hAnsi="Times New Roman" w:cs="Times New Roman"/>
          <w:bCs/>
          <w:iCs/>
          <w:sz w:val="28"/>
          <w:szCs w:val="28"/>
        </w:rPr>
        <w:t>Стрийської</w:t>
      </w:r>
      <w:proofErr w:type="spellEnd"/>
      <w:r w:rsidR="00CD7F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D7F63" w:rsidRPr="00971DA5">
        <w:rPr>
          <w:rFonts w:ascii="Times New Roman" w:hAnsi="Times New Roman" w:cs="Times New Roman"/>
          <w:bCs/>
          <w:iCs/>
          <w:sz w:val="28"/>
          <w:szCs w:val="28"/>
        </w:rPr>
        <w:t>районної державної адміністрації</w:t>
      </w:r>
      <w:r w:rsidR="00CD7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забезпечити всебічне сприяння у проведенні внутрішнього аудиту, наданні необхідних документів та інформації.</w:t>
      </w:r>
    </w:p>
    <w:p w14:paraId="2B1CE860" w14:textId="77777777" w:rsidR="00F95F30" w:rsidRPr="00B927D2" w:rsidRDefault="00F95F30" w:rsidP="00F95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D4E42" w14:textId="77777777" w:rsidR="00B068B1" w:rsidRPr="00B927D2" w:rsidRDefault="00705F1B" w:rsidP="00B068B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62CA" w:rsidRPr="00B927D2">
        <w:rPr>
          <w:rFonts w:ascii="Times New Roman" w:hAnsi="Times New Roman" w:cs="Times New Roman"/>
          <w:sz w:val="28"/>
          <w:szCs w:val="28"/>
        </w:rPr>
        <w:t xml:space="preserve">. </w:t>
      </w:r>
      <w:r w:rsidR="000409D1" w:rsidRPr="00B927D2">
        <w:rPr>
          <w:rFonts w:ascii="Times New Roman" w:hAnsi="Times New Roman" w:cs="Times New Roman"/>
          <w:sz w:val="28"/>
          <w:szCs w:val="28"/>
        </w:rPr>
        <w:t xml:space="preserve"> </w:t>
      </w:r>
      <w:r w:rsidR="00B068B1" w:rsidRPr="00B927D2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залишаю за собою.</w:t>
      </w:r>
    </w:p>
    <w:p w14:paraId="65B01F34" w14:textId="77777777" w:rsidR="00C34D32" w:rsidRDefault="00C34D32" w:rsidP="004D5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9F6F1" w14:textId="77777777" w:rsidR="00C34D32" w:rsidRDefault="00C34D32" w:rsidP="004D5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186CA" w14:textId="77777777" w:rsidR="0073470A" w:rsidRDefault="0073470A" w:rsidP="004D5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785278" w14:textId="77777777" w:rsidR="000D3B27" w:rsidRDefault="000D3B27" w:rsidP="004D5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73485B" w14:textId="791A13FB" w:rsidR="00395D32" w:rsidRPr="004D50D4" w:rsidRDefault="005661AF" w:rsidP="004D5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C046C8" w:rsidRPr="00D048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52BE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1B1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52B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354AC">
        <w:rPr>
          <w:rFonts w:ascii="Times New Roman" w:hAnsi="Times New Roman" w:cs="Times New Roman"/>
          <w:b/>
          <w:sz w:val="28"/>
          <w:szCs w:val="28"/>
        </w:rPr>
        <w:t>Богдан ЯНКО</w:t>
      </w:r>
    </w:p>
    <w:p w14:paraId="78AB8580" w14:textId="77777777" w:rsidR="00395D32" w:rsidRPr="00D048F7" w:rsidRDefault="00395D32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D7369" w14:textId="77777777" w:rsidR="00395D32" w:rsidRPr="00D048F7" w:rsidRDefault="00395D32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18359" w14:textId="77777777" w:rsidR="00395D32" w:rsidRDefault="00395D32">
      <w:pPr>
        <w:spacing w:line="10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14:paraId="1608BF02" w14:textId="77777777" w:rsidR="00395D32" w:rsidRDefault="00395D32">
      <w:pPr>
        <w:spacing w:line="100" w:lineRule="atLeas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89462C0" w14:textId="77777777" w:rsidR="00395D32" w:rsidRDefault="00395D32">
      <w:pPr>
        <w:spacing w:line="100" w:lineRule="atLeas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F9D5457" w14:textId="77777777" w:rsidR="007B3AEA" w:rsidRDefault="007B3AEA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71B9595B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6EA5EA66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6E1E2C16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168E2A87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67022B1F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593D394C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1CCC0E2D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5B488799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0886DBB7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p w14:paraId="38A7BADF" w14:textId="77777777" w:rsidR="00163A71" w:rsidRDefault="00163A71">
      <w:pPr>
        <w:spacing w:after="0" w:line="100" w:lineRule="atLeast"/>
        <w:ind w:left="5953"/>
        <w:rPr>
          <w:rFonts w:ascii="Times New Roman" w:hAnsi="Times New Roman" w:cs="Times New Roman"/>
          <w:sz w:val="26"/>
          <w:szCs w:val="26"/>
        </w:rPr>
      </w:pPr>
    </w:p>
    <w:sectPr w:rsidR="00163A71" w:rsidSect="00661B13">
      <w:pgSz w:w="11906" w:h="16838"/>
      <w:pgMar w:top="1134" w:right="567" w:bottom="1134" w:left="1701" w:header="0" w:footer="0" w:gutter="0"/>
      <w:cols w:space="720"/>
      <w:formProt w:val="0"/>
      <w:docGrid w:linePitch="240" w:charSpace="42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32"/>
    <w:rsid w:val="00021C4B"/>
    <w:rsid w:val="000409D1"/>
    <w:rsid w:val="00045E56"/>
    <w:rsid w:val="00073965"/>
    <w:rsid w:val="00091D27"/>
    <w:rsid w:val="000C1EF2"/>
    <w:rsid w:val="000D3B27"/>
    <w:rsid w:val="000D4D78"/>
    <w:rsid w:val="00100301"/>
    <w:rsid w:val="00163A71"/>
    <w:rsid w:val="00175E69"/>
    <w:rsid w:val="00193220"/>
    <w:rsid w:val="0019478D"/>
    <w:rsid w:val="001B5F10"/>
    <w:rsid w:val="001B711F"/>
    <w:rsid w:val="001C2B3C"/>
    <w:rsid w:val="00243F50"/>
    <w:rsid w:val="00277605"/>
    <w:rsid w:val="002E24C5"/>
    <w:rsid w:val="003604F0"/>
    <w:rsid w:val="00360524"/>
    <w:rsid w:val="003644FF"/>
    <w:rsid w:val="00372CDB"/>
    <w:rsid w:val="00376F06"/>
    <w:rsid w:val="00395D32"/>
    <w:rsid w:val="003A19BA"/>
    <w:rsid w:val="003B4FDE"/>
    <w:rsid w:val="003D4BC4"/>
    <w:rsid w:val="003E481B"/>
    <w:rsid w:val="003F54BB"/>
    <w:rsid w:val="00410242"/>
    <w:rsid w:val="0041107A"/>
    <w:rsid w:val="004243DB"/>
    <w:rsid w:val="0044234A"/>
    <w:rsid w:val="004A1BE2"/>
    <w:rsid w:val="004B560E"/>
    <w:rsid w:val="004D29E6"/>
    <w:rsid w:val="004D50D4"/>
    <w:rsid w:val="004E3AB9"/>
    <w:rsid w:val="004E7ADC"/>
    <w:rsid w:val="004F1FC5"/>
    <w:rsid w:val="005263E9"/>
    <w:rsid w:val="0053364B"/>
    <w:rsid w:val="00547F89"/>
    <w:rsid w:val="005661AF"/>
    <w:rsid w:val="00587D28"/>
    <w:rsid w:val="005A5B17"/>
    <w:rsid w:val="005F63D8"/>
    <w:rsid w:val="00620EE0"/>
    <w:rsid w:val="00623445"/>
    <w:rsid w:val="00633CD2"/>
    <w:rsid w:val="006424B5"/>
    <w:rsid w:val="006457F4"/>
    <w:rsid w:val="00661B13"/>
    <w:rsid w:val="006714A7"/>
    <w:rsid w:val="006859B5"/>
    <w:rsid w:val="006D0757"/>
    <w:rsid w:val="006E5EB9"/>
    <w:rsid w:val="00705F1B"/>
    <w:rsid w:val="00706732"/>
    <w:rsid w:val="007113B0"/>
    <w:rsid w:val="0071194E"/>
    <w:rsid w:val="00727F60"/>
    <w:rsid w:val="0073470A"/>
    <w:rsid w:val="007354AC"/>
    <w:rsid w:val="00752BE0"/>
    <w:rsid w:val="007560BC"/>
    <w:rsid w:val="00761A14"/>
    <w:rsid w:val="0076760F"/>
    <w:rsid w:val="007A43D3"/>
    <w:rsid w:val="007B0101"/>
    <w:rsid w:val="007B3AEA"/>
    <w:rsid w:val="007C7DAB"/>
    <w:rsid w:val="007E3A1E"/>
    <w:rsid w:val="007F59F7"/>
    <w:rsid w:val="00837CDD"/>
    <w:rsid w:val="0085284E"/>
    <w:rsid w:val="008A3124"/>
    <w:rsid w:val="008D4E3A"/>
    <w:rsid w:val="008E2742"/>
    <w:rsid w:val="008E6AEB"/>
    <w:rsid w:val="009001DA"/>
    <w:rsid w:val="00941D7D"/>
    <w:rsid w:val="00952912"/>
    <w:rsid w:val="00971DA5"/>
    <w:rsid w:val="0097372B"/>
    <w:rsid w:val="00984038"/>
    <w:rsid w:val="009B03C3"/>
    <w:rsid w:val="009B3979"/>
    <w:rsid w:val="009B6FA9"/>
    <w:rsid w:val="009C4350"/>
    <w:rsid w:val="009D7C99"/>
    <w:rsid w:val="009E3AA4"/>
    <w:rsid w:val="009E56C3"/>
    <w:rsid w:val="00A078CB"/>
    <w:rsid w:val="00A462CA"/>
    <w:rsid w:val="00A506DF"/>
    <w:rsid w:val="00A73DB2"/>
    <w:rsid w:val="00A76804"/>
    <w:rsid w:val="00AB2135"/>
    <w:rsid w:val="00AC5A0A"/>
    <w:rsid w:val="00AF24B8"/>
    <w:rsid w:val="00B068B1"/>
    <w:rsid w:val="00B0765C"/>
    <w:rsid w:val="00B156ED"/>
    <w:rsid w:val="00B17A0C"/>
    <w:rsid w:val="00B565D4"/>
    <w:rsid w:val="00B66A6B"/>
    <w:rsid w:val="00B927D2"/>
    <w:rsid w:val="00BA786C"/>
    <w:rsid w:val="00BB0018"/>
    <w:rsid w:val="00BD0399"/>
    <w:rsid w:val="00BE2574"/>
    <w:rsid w:val="00BE5448"/>
    <w:rsid w:val="00BE58D2"/>
    <w:rsid w:val="00C046C8"/>
    <w:rsid w:val="00C34D32"/>
    <w:rsid w:val="00C5631E"/>
    <w:rsid w:val="00C64346"/>
    <w:rsid w:val="00C64746"/>
    <w:rsid w:val="00C87490"/>
    <w:rsid w:val="00CA233C"/>
    <w:rsid w:val="00CD182E"/>
    <w:rsid w:val="00CD7F63"/>
    <w:rsid w:val="00D048F7"/>
    <w:rsid w:val="00D2429C"/>
    <w:rsid w:val="00D371AB"/>
    <w:rsid w:val="00D61EE5"/>
    <w:rsid w:val="00D65163"/>
    <w:rsid w:val="00D67A63"/>
    <w:rsid w:val="00D7094F"/>
    <w:rsid w:val="00D71C2F"/>
    <w:rsid w:val="00D741BE"/>
    <w:rsid w:val="00D758C3"/>
    <w:rsid w:val="00D77007"/>
    <w:rsid w:val="00D9748B"/>
    <w:rsid w:val="00DB45EE"/>
    <w:rsid w:val="00DC5278"/>
    <w:rsid w:val="00DE7D1B"/>
    <w:rsid w:val="00E27D71"/>
    <w:rsid w:val="00E300D8"/>
    <w:rsid w:val="00E57D2B"/>
    <w:rsid w:val="00E6799F"/>
    <w:rsid w:val="00E73242"/>
    <w:rsid w:val="00E817BB"/>
    <w:rsid w:val="00E86DF0"/>
    <w:rsid w:val="00E92A8F"/>
    <w:rsid w:val="00EC2C84"/>
    <w:rsid w:val="00EC4871"/>
    <w:rsid w:val="00EC5F45"/>
    <w:rsid w:val="00F00DCC"/>
    <w:rsid w:val="00F16881"/>
    <w:rsid w:val="00F24F00"/>
    <w:rsid w:val="00F56CF8"/>
    <w:rsid w:val="00F653D3"/>
    <w:rsid w:val="00F72747"/>
    <w:rsid w:val="00F7490F"/>
    <w:rsid w:val="00F95F30"/>
    <w:rsid w:val="00FA623A"/>
    <w:rsid w:val="00FA6E9A"/>
    <w:rsid w:val="00FB42B3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8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nhideWhenUsed/>
    <w:qFormat/>
    <w:rsid w:val="008D2FEA"/>
    <w:pPr>
      <w:keepNext/>
      <w:tabs>
        <w:tab w:val="left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2z0">
    <w:name w:val="WW8Num2z0"/>
    <w:qFormat/>
    <w:rsid w:val="008D2FEA"/>
  </w:style>
  <w:style w:type="character" w:customStyle="1" w:styleId="WW8Num2z1">
    <w:name w:val="WW8Num2z1"/>
    <w:qFormat/>
    <w:rsid w:val="008D2FEA"/>
  </w:style>
  <w:style w:type="character" w:customStyle="1" w:styleId="WW8Num2z2">
    <w:name w:val="WW8Num2z2"/>
    <w:qFormat/>
    <w:rsid w:val="008D2FEA"/>
  </w:style>
  <w:style w:type="character" w:customStyle="1" w:styleId="WW8Num2z3">
    <w:name w:val="WW8Num2z3"/>
    <w:qFormat/>
    <w:rsid w:val="008D2FEA"/>
  </w:style>
  <w:style w:type="character" w:customStyle="1" w:styleId="WW8Num2z4">
    <w:name w:val="WW8Num2z4"/>
    <w:qFormat/>
    <w:rsid w:val="008D2FEA"/>
  </w:style>
  <w:style w:type="character" w:customStyle="1" w:styleId="WW8Num2z5">
    <w:name w:val="WW8Num2z5"/>
    <w:qFormat/>
    <w:rsid w:val="008D2FEA"/>
  </w:style>
  <w:style w:type="character" w:customStyle="1" w:styleId="WW8Num2z6">
    <w:name w:val="WW8Num2z6"/>
    <w:qFormat/>
    <w:rsid w:val="008D2FEA"/>
  </w:style>
  <w:style w:type="character" w:customStyle="1" w:styleId="WW8Num2z7">
    <w:name w:val="WW8Num2z7"/>
    <w:qFormat/>
    <w:rsid w:val="008D2FEA"/>
  </w:style>
  <w:style w:type="character" w:customStyle="1" w:styleId="WW8Num2z8">
    <w:name w:val="WW8Num2z8"/>
    <w:qFormat/>
    <w:rsid w:val="008D2FEA"/>
  </w:style>
  <w:style w:type="character" w:customStyle="1" w:styleId="WW8Num3z0">
    <w:name w:val="WW8Num3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4z0">
    <w:name w:val="WW8Num4z0"/>
    <w:qFormat/>
    <w:rsid w:val="008D2FEA"/>
  </w:style>
  <w:style w:type="character" w:customStyle="1" w:styleId="WW8Num4z1">
    <w:name w:val="WW8Num4z1"/>
    <w:qFormat/>
    <w:rsid w:val="008D2FEA"/>
  </w:style>
  <w:style w:type="character" w:customStyle="1" w:styleId="WW8Num4z2">
    <w:name w:val="WW8Num4z2"/>
    <w:qFormat/>
    <w:rsid w:val="008D2FEA"/>
  </w:style>
  <w:style w:type="character" w:customStyle="1" w:styleId="WW8Num4z3">
    <w:name w:val="WW8Num4z3"/>
    <w:qFormat/>
    <w:rsid w:val="008D2FEA"/>
  </w:style>
  <w:style w:type="character" w:customStyle="1" w:styleId="WW8Num4z4">
    <w:name w:val="WW8Num4z4"/>
    <w:qFormat/>
    <w:rsid w:val="008D2FEA"/>
  </w:style>
  <w:style w:type="character" w:customStyle="1" w:styleId="WW8Num4z5">
    <w:name w:val="WW8Num4z5"/>
    <w:qFormat/>
    <w:rsid w:val="008D2FEA"/>
  </w:style>
  <w:style w:type="character" w:customStyle="1" w:styleId="WW8Num4z6">
    <w:name w:val="WW8Num4z6"/>
    <w:qFormat/>
    <w:rsid w:val="008D2FEA"/>
  </w:style>
  <w:style w:type="character" w:customStyle="1" w:styleId="WW8Num4z7">
    <w:name w:val="WW8Num4z7"/>
    <w:qFormat/>
    <w:rsid w:val="008D2FEA"/>
  </w:style>
  <w:style w:type="character" w:customStyle="1" w:styleId="WW8Num4z8">
    <w:name w:val="WW8Num4z8"/>
    <w:qFormat/>
    <w:rsid w:val="008D2FEA"/>
  </w:style>
  <w:style w:type="character" w:customStyle="1" w:styleId="21">
    <w:name w:val="Основной шрифт абзаца2"/>
    <w:qFormat/>
    <w:rsid w:val="008D2FEA"/>
  </w:style>
  <w:style w:type="character" w:customStyle="1" w:styleId="WW8Num5z0">
    <w:name w:val="WW8Num5z0"/>
    <w:qFormat/>
    <w:rsid w:val="008D2FEA"/>
    <w:rPr>
      <w:rFonts w:ascii="Times New Roman" w:hAnsi="Times New Roman" w:cs="Times New Roman"/>
      <w:b/>
      <w:sz w:val="26"/>
      <w:szCs w:val="26"/>
      <w:lang w:val="uk-UA"/>
    </w:rPr>
  </w:style>
  <w:style w:type="character" w:customStyle="1" w:styleId="WW8Num6z0">
    <w:name w:val="WW8Num6z0"/>
    <w:qFormat/>
    <w:rsid w:val="008D2FEA"/>
  </w:style>
  <w:style w:type="character" w:customStyle="1" w:styleId="WW8Num6z1">
    <w:name w:val="WW8Num6z1"/>
    <w:qFormat/>
    <w:rsid w:val="008D2FEA"/>
  </w:style>
  <w:style w:type="character" w:customStyle="1" w:styleId="WW8Num6z2">
    <w:name w:val="WW8Num6z2"/>
    <w:qFormat/>
    <w:rsid w:val="008D2FEA"/>
  </w:style>
  <w:style w:type="character" w:customStyle="1" w:styleId="WW8Num6z3">
    <w:name w:val="WW8Num6z3"/>
    <w:qFormat/>
    <w:rsid w:val="008D2FEA"/>
  </w:style>
  <w:style w:type="character" w:customStyle="1" w:styleId="WW8Num6z4">
    <w:name w:val="WW8Num6z4"/>
    <w:qFormat/>
    <w:rsid w:val="008D2FEA"/>
  </w:style>
  <w:style w:type="character" w:customStyle="1" w:styleId="WW8Num6z5">
    <w:name w:val="WW8Num6z5"/>
    <w:qFormat/>
    <w:rsid w:val="008D2FEA"/>
  </w:style>
  <w:style w:type="character" w:customStyle="1" w:styleId="WW8Num6z6">
    <w:name w:val="WW8Num6z6"/>
    <w:qFormat/>
    <w:rsid w:val="008D2FEA"/>
  </w:style>
  <w:style w:type="character" w:customStyle="1" w:styleId="WW8Num6z7">
    <w:name w:val="WW8Num6z7"/>
    <w:qFormat/>
    <w:rsid w:val="008D2FEA"/>
  </w:style>
  <w:style w:type="character" w:customStyle="1" w:styleId="WW8Num6z8">
    <w:name w:val="WW8Num6z8"/>
    <w:qFormat/>
    <w:rsid w:val="008D2FEA"/>
  </w:style>
  <w:style w:type="character" w:customStyle="1" w:styleId="WW8Num7z0">
    <w:name w:val="WW8Num7z0"/>
    <w:qFormat/>
    <w:rsid w:val="008D2FEA"/>
    <w:rPr>
      <w:rFonts w:ascii="Times New Roman" w:eastAsia="Lucida Sans Unicode" w:hAnsi="Times New Roman" w:cs="Times New Roman"/>
    </w:rPr>
  </w:style>
  <w:style w:type="character" w:customStyle="1" w:styleId="WW8Num7z1">
    <w:name w:val="WW8Num7z1"/>
    <w:qFormat/>
    <w:rsid w:val="008D2FEA"/>
    <w:rPr>
      <w:rFonts w:ascii="Courier New" w:hAnsi="Courier New" w:cs="Courier New"/>
    </w:rPr>
  </w:style>
  <w:style w:type="character" w:customStyle="1" w:styleId="WW8Num7z2">
    <w:name w:val="WW8Num7z2"/>
    <w:qFormat/>
    <w:rsid w:val="008D2FEA"/>
    <w:rPr>
      <w:rFonts w:ascii="Wingdings" w:hAnsi="Wingdings" w:cs="Wingdings"/>
    </w:rPr>
  </w:style>
  <w:style w:type="character" w:customStyle="1" w:styleId="WW8Num7z3">
    <w:name w:val="WW8Num7z3"/>
    <w:qFormat/>
    <w:rsid w:val="008D2FEA"/>
    <w:rPr>
      <w:rFonts w:ascii="Symbol" w:hAnsi="Symbol" w:cs="Symbol"/>
    </w:rPr>
  </w:style>
  <w:style w:type="character" w:customStyle="1" w:styleId="WW8Num8z0">
    <w:name w:val="WW8Num8z0"/>
    <w:qFormat/>
    <w:rsid w:val="008D2FEA"/>
    <w:rPr>
      <w:rFonts w:ascii="Times New Roman" w:eastAsia="Lucida Sans Unicode" w:hAnsi="Times New Roman" w:cs="Times New Roman"/>
      <w:b/>
      <w:sz w:val="26"/>
      <w:szCs w:val="26"/>
      <w:lang w:val="uk-UA"/>
    </w:rPr>
  </w:style>
  <w:style w:type="character" w:customStyle="1" w:styleId="WW8Num8z1">
    <w:name w:val="WW8Num8z1"/>
    <w:qFormat/>
    <w:rsid w:val="008D2FEA"/>
    <w:rPr>
      <w:rFonts w:ascii="Courier New" w:hAnsi="Courier New" w:cs="Courier New"/>
    </w:rPr>
  </w:style>
  <w:style w:type="character" w:customStyle="1" w:styleId="WW8Num8z2">
    <w:name w:val="WW8Num8z2"/>
    <w:qFormat/>
    <w:rsid w:val="008D2FEA"/>
    <w:rPr>
      <w:rFonts w:ascii="Wingdings" w:hAnsi="Wingdings" w:cs="Wingdings"/>
    </w:rPr>
  </w:style>
  <w:style w:type="character" w:customStyle="1" w:styleId="WW8Num8z3">
    <w:name w:val="WW8Num8z3"/>
    <w:qFormat/>
    <w:rsid w:val="008D2FEA"/>
    <w:rPr>
      <w:rFonts w:ascii="Symbol" w:hAnsi="Symbol" w:cs="Symbol"/>
    </w:rPr>
  </w:style>
  <w:style w:type="character" w:customStyle="1" w:styleId="WW8Num9z0">
    <w:name w:val="WW8Num9z0"/>
    <w:qFormat/>
    <w:rsid w:val="008D2FEA"/>
  </w:style>
  <w:style w:type="character" w:customStyle="1" w:styleId="WW8Num9z1">
    <w:name w:val="WW8Num9z1"/>
    <w:qFormat/>
    <w:rsid w:val="008D2FEA"/>
  </w:style>
  <w:style w:type="character" w:customStyle="1" w:styleId="WW8Num9z2">
    <w:name w:val="WW8Num9z2"/>
    <w:qFormat/>
    <w:rsid w:val="008D2FEA"/>
  </w:style>
  <w:style w:type="character" w:customStyle="1" w:styleId="WW8Num9z3">
    <w:name w:val="WW8Num9z3"/>
    <w:qFormat/>
    <w:rsid w:val="008D2FEA"/>
  </w:style>
  <w:style w:type="character" w:customStyle="1" w:styleId="WW8Num9z4">
    <w:name w:val="WW8Num9z4"/>
    <w:qFormat/>
    <w:rsid w:val="008D2FEA"/>
  </w:style>
  <w:style w:type="character" w:customStyle="1" w:styleId="WW8Num9z5">
    <w:name w:val="WW8Num9z5"/>
    <w:qFormat/>
    <w:rsid w:val="008D2FEA"/>
  </w:style>
  <w:style w:type="character" w:customStyle="1" w:styleId="WW8Num9z6">
    <w:name w:val="WW8Num9z6"/>
    <w:qFormat/>
    <w:rsid w:val="008D2FEA"/>
  </w:style>
  <w:style w:type="character" w:customStyle="1" w:styleId="WW8Num9z7">
    <w:name w:val="WW8Num9z7"/>
    <w:qFormat/>
    <w:rsid w:val="008D2FEA"/>
  </w:style>
  <w:style w:type="character" w:customStyle="1" w:styleId="WW8Num9z8">
    <w:name w:val="WW8Num9z8"/>
    <w:qFormat/>
    <w:rsid w:val="008D2FEA"/>
  </w:style>
  <w:style w:type="character" w:customStyle="1" w:styleId="1">
    <w:name w:val="Основной шрифт абзаца1"/>
    <w:qFormat/>
    <w:rsid w:val="008D2FEA"/>
  </w:style>
  <w:style w:type="character" w:customStyle="1" w:styleId="a3">
    <w:name w:val="Маркери списку"/>
    <w:qFormat/>
    <w:rsid w:val="008D2FEA"/>
    <w:rPr>
      <w:rFonts w:ascii="OpenSymbol" w:eastAsia="OpenSymbol" w:hAnsi="OpenSymbol" w:cs="OpenSymbol"/>
    </w:rPr>
  </w:style>
  <w:style w:type="character" w:styleId="a4">
    <w:name w:val="Strong"/>
    <w:uiPriority w:val="22"/>
    <w:qFormat/>
    <w:rsid w:val="008D2FEA"/>
    <w:rPr>
      <w:b/>
      <w:bCs/>
    </w:rPr>
  </w:style>
  <w:style w:type="character" w:customStyle="1" w:styleId="a5">
    <w:name w:val="Основной текст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6">
    <w:name w:val="Верх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7">
    <w:name w:val="Ниж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8D2FEA"/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character" w:customStyle="1" w:styleId="20">
    <w:name w:val="Заголовок 2 Знак"/>
    <w:basedOn w:val="a0"/>
    <w:link w:val="2"/>
    <w:qFormat/>
    <w:rsid w:val="008D2FEA"/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customStyle="1" w:styleId="10">
    <w:name w:val="Гіперпосилання1"/>
    <w:basedOn w:val="a0"/>
    <w:uiPriority w:val="99"/>
    <w:semiHidden/>
    <w:unhideWhenUsed/>
    <w:rsid w:val="00432772"/>
    <w:rPr>
      <w:color w:val="0000FF"/>
      <w:u w:val="single"/>
    </w:rPr>
  </w:style>
  <w:style w:type="character" w:customStyle="1" w:styleId="rvts46">
    <w:name w:val="rvts46"/>
    <w:basedOn w:val="a0"/>
    <w:qFormat/>
    <w:rsid w:val="00D46EB9"/>
  </w:style>
  <w:style w:type="character" w:customStyle="1" w:styleId="rvts37">
    <w:name w:val="rvts37"/>
    <w:basedOn w:val="a0"/>
    <w:qFormat/>
    <w:rsid w:val="00DA5AAF"/>
  </w:style>
  <w:style w:type="character" w:customStyle="1" w:styleId="11">
    <w:name w:val="Виділення1"/>
    <w:basedOn w:val="a0"/>
    <w:uiPriority w:val="20"/>
    <w:qFormat/>
    <w:rsid w:val="00DB4BB8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eastAsia="Times New Roman" w:cs="Aria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color w:val="1F282C"/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Arial"/>
      <w:color w:val="1F282C"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8D2FEA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c">
    <w:name w:val="List"/>
    <w:basedOn w:val="ab"/>
    <w:rsid w:val="008D2FEA"/>
    <w:rPr>
      <w:rFonts w:cs="Lucida Sans"/>
    </w:rPr>
  </w:style>
  <w:style w:type="paragraph" w:styleId="ad">
    <w:name w:val="caption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e">
    <w:name w:val="Покажчик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Lucida Sans"/>
      <w:kern w:val="2"/>
      <w:sz w:val="20"/>
      <w:szCs w:val="24"/>
      <w:lang w:val="ru-RU" w:eastAsia="zh-CN"/>
    </w:rPr>
  </w:style>
  <w:style w:type="paragraph" w:customStyle="1" w:styleId="12">
    <w:name w:val="Заголовок1"/>
    <w:basedOn w:val="a"/>
    <w:qFormat/>
    <w:rsid w:val="008D2FEA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val="ru-RU" w:eastAsia="zh-CN"/>
    </w:rPr>
  </w:style>
  <w:style w:type="paragraph" w:customStyle="1" w:styleId="13">
    <w:name w:val="Название объекта1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0">
    <w:name w:val="Вміст таблиці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1">
    <w:name w:val="Заголовок таблиці"/>
    <w:basedOn w:val="af0"/>
    <w:qFormat/>
    <w:rsid w:val="008D2FEA"/>
    <w:pPr>
      <w:jc w:val="center"/>
    </w:pPr>
    <w:rPr>
      <w:b/>
      <w:bCs/>
    </w:rPr>
  </w:style>
  <w:style w:type="paragraph" w:styleId="af2">
    <w:name w:val="head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3">
    <w:name w:val="foot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4">
    <w:name w:val="No Spacing"/>
    <w:uiPriority w:val="1"/>
    <w:qFormat/>
    <w:rsid w:val="008D2FEA"/>
    <w:pPr>
      <w:widowControl w:val="0"/>
      <w:suppressAutoHyphens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5">
    <w:name w:val="Balloon Text"/>
    <w:basedOn w:val="a"/>
    <w:uiPriority w:val="99"/>
    <w:semiHidden/>
    <w:unhideWhenUsed/>
    <w:qFormat/>
    <w:rsid w:val="008D2FEA"/>
    <w:pPr>
      <w:widowControl w:val="0"/>
      <w:suppressAutoHyphens/>
      <w:spacing w:after="0" w:line="240" w:lineRule="auto"/>
    </w:pPr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paragraph" w:customStyle="1" w:styleId="3">
    <w:name w:val="Знак Знак3 Знак Знак"/>
    <w:basedOn w:val="a"/>
    <w:uiPriority w:val="99"/>
    <w:qFormat/>
    <w:rsid w:val="00BE0889"/>
    <w:pPr>
      <w:spacing w:after="0" w:line="240" w:lineRule="auto"/>
    </w:pPr>
    <w:rPr>
      <w:rFonts w:ascii="Verdana" w:eastAsia="Calibri" w:hAnsi="Verdana" w:cs="Verdana"/>
      <w:sz w:val="28"/>
      <w:szCs w:val="28"/>
      <w:lang w:val="en-US" w:eastAsia="en-US"/>
    </w:rPr>
  </w:style>
  <w:style w:type="paragraph" w:customStyle="1" w:styleId="western">
    <w:name w:val="western"/>
    <w:basedOn w:val="a"/>
    <w:qFormat/>
    <w:rsid w:val="006240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qFormat/>
    <w:rsid w:val="003E2A24"/>
    <w:pPr>
      <w:suppressAutoHyphens/>
    </w:pPr>
    <w:rPr>
      <w:rFonts w:eastAsia="Times New Roman" w:cs="Calibri"/>
      <w:lang w:val="ru-RU" w:eastAsia="zh-CN"/>
    </w:rPr>
  </w:style>
  <w:style w:type="paragraph" w:customStyle="1" w:styleId="rvps2">
    <w:name w:val="rvps2"/>
    <w:basedOn w:val="a"/>
    <w:qFormat/>
    <w:rsid w:val="00123B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Без интервала2"/>
    <w:qFormat/>
    <w:rsid w:val="00C47FE1"/>
    <w:pPr>
      <w:suppressAutoHyphens/>
    </w:pPr>
    <w:rPr>
      <w:rFonts w:eastAsia="Times New Roman" w:cs="Calibri"/>
      <w:lang w:val="ru-RU" w:eastAsia="zh-CN"/>
    </w:rPr>
  </w:style>
  <w:style w:type="paragraph" w:styleId="af6">
    <w:name w:val="List Paragraph"/>
    <w:basedOn w:val="a"/>
    <w:uiPriority w:val="34"/>
    <w:qFormat/>
    <w:rsid w:val="009C05A7"/>
    <w:pPr>
      <w:ind w:left="720"/>
      <w:contextualSpacing/>
    </w:pPr>
  </w:style>
  <w:style w:type="paragraph" w:styleId="af7">
    <w:name w:val="Normal (Web)"/>
    <w:basedOn w:val="a"/>
    <w:uiPriority w:val="99"/>
    <w:qFormat/>
    <w:rsid w:val="009C05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 (веб)1"/>
    <w:basedOn w:val="a"/>
    <w:qFormat/>
    <w:rsid w:val="007C5891"/>
    <w:pPr>
      <w:widowControl w:val="0"/>
      <w:suppressAutoHyphens/>
      <w:spacing w:before="100" w:after="100" w:line="100" w:lineRule="atLeast"/>
    </w:pPr>
    <w:rPr>
      <w:rFonts w:ascii="Times New Roman" w:eastAsia="SimSun" w:hAnsi="Times New Roman" w:cs="Times New Roman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nhideWhenUsed/>
    <w:qFormat/>
    <w:rsid w:val="008D2FEA"/>
    <w:pPr>
      <w:keepNext/>
      <w:tabs>
        <w:tab w:val="left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2z0">
    <w:name w:val="WW8Num2z0"/>
    <w:qFormat/>
    <w:rsid w:val="008D2FEA"/>
  </w:style>
  <w:style w:type="character" w:customStyle="1" w:styleId="WW8Num2z1">
    <w:name w:val="WW8Num2z1"/>
    <w:qFormat/>
    <w:rsid w:val="008D2FEA"/>
  </w:style>
  <w:style w:type="character" w:customStyle="1" w:styleId="WW8Num2z2">
    <w:name w:val="WW8Num2z2"/>
    <w:qFormat/>
    <w:rsid w:val="008D2FEA"/>
  </w:style>
  <w:style w:type="character" w:customStyle="1" w:styleId="WW8Num2z3">
    <w:name w:val="WW8Num2z3"/>
    <w:qFormat/>
    <w:rsid w:val="008D2FEA"/>
  </w:style>
  <w:style w:type="character" w:customStyle="1" w:styleId="WW8Num2z4">
    <w:name w:val="WW8Num2z4"/>
    <w:qFormat/>
    <w:rsid w:val="008D2FEA"/>
  </w:style>
  <w:style w:type="character" w:customStyle="1" w:styleId="WW8Num2z5">
    <w:name w:val="WW8Num2z5"/>
    <w:qFormat/>
    <w:rsid w:val="008D2FEA"/>
  </w:style>
  <w:style w:type="character" w:customStyle="1" w:styleId="WW8Num2z6">
    <w:name w:val="WW8Num2z6"/>
    <w:qFormat/>
    <w:rsid w:val="008D2FEA"/>
  </w:style>
  <w:style w:type="character" w:customStyle="1" w:styleId="WW8Num2z7">
    <w:name w:val="WW8Num2z7"/>
    <w:qFormat/>
    <w:rsid w:val="008D2FEA"/>
  </w:style>
  <w:style w:type="character" w:customStyle="1" w:styleId="WW8Num2z8">
    <w:name w:val="WW8Num2z8"/>
    <w:qFormat/>
    <w:rsid w:val="008D2FEA"/>
  </w:style>
  <w:style w:type="character" w:customStyle="1" w:styleId="WW8Num3z0">
    <w:name w:val="WW8Num3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4z0">
    <w:name w:val="WW8Num4z0"/>
    <w:qFormat/>
    <w:rsid w:val="008D2FEA"/>
  </w:style>
  <w:style w:type="character" w:customStyle="1" w:styleId="WW8Num4z1">
    <w:name w:val="WW8Num4z1"/>
    <w:qFormat/>
    <w:rsid w:val="008D2FEA"/>
  </w:style>
  <w:style w:type="character" w:customStyle="1" w:styleId="WW8Num4z2">
    <w:name w:val="WW8Num4z2"/>
    <w:qFormat/>
    <w:rsid w:val="008D2FEA"/>
  </w:style>
  <w:style w:type="character" w:customStyle="1" w:styleId="WW8Num4z3">
    <w:name w:val="WW8Num4z3"/>
    <w:qFormat/>
    <w:rsid w:val="008D2FEA"/>
  </w:style>
  <w:style w:type="character" w:customStyle="1" w:styleId="WW8Num4z4">
    <w:name w:val="WW8Num4z4"/>
    <w:qFormat/>
    <w:rsid w:val="008D2FEA"/>
  </w:style>
  <w:style w:type="character" w:customStyle="1" w:styleId="WW8Num4z5">
    <w:name w:val="WW8Num4z5"/>
    <w:qFormat/>
    <w:rsid w:val="008D2FEA"/>
  </w:style>
  <w:style w:type="character" w:customStyle="1" w:styleId="WW8Num4z6">
    <w:name w:val="WW8Num4z6"/>
    <w:qFormat/>
    <w:rsid w:val="008D2FEA"/>
  </w:style>
  <w:style w:type="character" w:customStyle="1" w:styleId="WW8Num4z7">
    <w:name w:val="WW8Num4z7"/>
    <w:qFormat/>
    <w:rsid w:val="008D2FEA"/>
  </w:style>
  <w:style w:type="character" w:customStyle="1" w:styleId="WW8Num4z8">
    <w:name w:val="WW8Num4z8"/>
    <w:qFormat/>
    <w:rsid w:val="008D2FEA"/>
  </w:style>
  <w:style w:type="character" w:customStyle="1" w:styleId="21">
    <w:name w:val="Основной шрифт абзаца2"/>
    <w:qFormat/>
    <w:rsid w:val="008D2FEA"/>
  </w:style>
  <w:style w:type="character" w:customStyle="1" w:styleId="WW8Num5z0">
    <w:name w:val="WW8Num5z0"/>
    <w:qFormat/>
    <w:rsid w:val="008D2FEA"/>
    <w:rPr>
      <w:rFonts w:ascii="Times New Roman" w:hAnsi="Times New Roman" w:cs="Times New Roman"/>
      <w:b/>
      <w:sz w:val="26"/>
      <w:szCs w:val="26"/>
      <w:lang w:val="uk-UA"/>
    </w:rPr>
  </w:style>
  <w:style w:type="character" w:customStyle="1" w:styleId="WW8Num6z0">
    <w:name w:val="WW8Num6z0"/>
    <w:qFormat/>
    <w:rsid w:val="008D2FEA"/>
  </w:style>
  <w:style w:type="character" w:customStyle="1" w:styleId="WW8Num6z1">
    <w:name w:val="WW8Num6z1"/>
    <w:qFormat/>
    <w:rsid w:val="008D2FEA"/>
  </w:style>
  <w:style w:type="character" w:customStyle="1" w:styleId="WW8Num6z2">
    <w:name w:val="WW8Num6z2"/>
    <w:qFormat/>
    <w:rsid w:val="008D2FEA"/>
  </w:style>
  <w:style w:type="character" w:customStyle="1" w:styleId="WW8Num6z3">
    <w:name w:val="WW8Num6z3"/>
    <w:qFormat/>
    <w:rsid w:val="008D2FEA"/>
  </w:style>
  <w:style w:type="character" w:customStyle="1" w:styleId="WW8Num6z4">
    <w:name w:val="WW8Num6z4"/>
    <w:qFormat/>
    <w:rsid w:val="008D2FEA"/>
  </w:style>
  <w:style w:type="character" w:customStyle="1" w:styleId="WW8Num6z5">
    <w:name w:val="WW8Num6z5"/>
    <w:qFormat/>
    <w:rsid w:val="008D2FEA"/>
  </w:style>
  <w:style w:type="character" w:customStyle="1" w:styleId="WW8Num6z6">
    <w:name w:val="WW8Num6z6"/>
    <w:qFormat/>
    <w:rsid w:val="008D2FEA"/>
  </w:style>
  <w:style w:type="character" w:customStyle="1" w:styleId="WW8Num6z7">
    <w:name w:val="WW8Num6z7"/>
    <w:qFormat/>
    <w:rsid w:val="008D2FEA"/>
  </w:style>
  <w:style w:type="character" w:customStyle="1" w:styleId="WW8Num6z8">
    <w:name w:val="WW8Num6z8"/>
    <w:qFormat/>
    <w:rsid w:val="008D2FEA"/>
  </w:style>
  <w:style w:type="character" w:customStyle="1" w:styleId="WW8Num7z0">
    <w:name w:val="WW8Num7z0"/>
    <w:qFormat/>
    <w:rsid w:val="008D2FEA"/>
    <w:rPr>
      <w:rFonts w:ascii="Times New Roman" w:eastAsia="Lucida Sans Unicode" w:hAnsi="Times New Roman" w:cs="Times New Roman"/>
    </w:rPr>
  </w:style>
  <w:style w:type="character" w:customStyle="1" w:styleId="WW8Num7z1">
    <w:name w:val="WW8Num7z1"/>
    <w:qFormat/>
    <w:rsid w:val="008D2FEA"/>
    <w:rPr>
      <w:rFonts w:ascii="Courier New" w:hAnsi="Courier New" w:cs="Courier New"/>
    </w:rPr>
  </w:style>
  <w:style w:type="character" w:customStyle="1" w:styleId="WW8Num7z2">
    <w:name w:val="WW8Num7z2"/>
    <w:qFormat/>
    <w:rsid w:val="008D2FEA"/>
    <w:rPr>
      <w:rFonts w:ascii="Wingdings" w:hAnsi="Wingdings" w:cs="Wingdings"/>
    </w:rPr>
  </w:style>
  <w:style w:type="character" w:customStyle="1" w:styleId="WW8Num7z3">
    <w:name w:val="WW8Num7z3"/>
    <w:qFormat/>
    <w:rsid w:val="008D2FEA"/>
    <w:rPr>
      <w:rFonts w:ascii="Symbol" w:hAnsi="Symbol" w:cs="Symbol"/>
    </w:rPr>
  </w:style>
  <w:style w:type="character" w:customStyle="1" w:styleId="WW8Num8z0">
    <w:name w:val="WW8Num8z0"/>
    <w:qFormat/>
    <w:rsid w:val="008D2FEA"/>
    <w:rPr>
      <w:rFonts w:ascii="Times New Roman" w:eastAsia="Lucida Sans Unicode" w:hAnsi="Times New Roman" w:cs="Times New Roman"/>
      <w:b/>
      <w:sz w:val="26"/>
      <w:szCs w:val="26"/>
      <w:lang w:val="uk-UA"/>
    </w:rPr>
  </w:style>
  <w:style w:type="character" w:customStyle="1" w:styleId="WW8Num8z1">
    <w:name w:val="WW8Num8z1"/>
    <w:qFormat/>
    <w:rsid w:val="008D2FEA"/>
    <w:rPr>
      <w:rFonts w:ascii="Courier New" w:hAnsi="Courier New" w:cs="Courier New"/>
    </w:rPr>
  </w:style>
  <w:style w:type="character" w:customStyle="1" w:styleId="WW8Num8z2">
    <w:name w:val="WW8Num8z2"/>
    <w:qFormat/>
    <w:rsid w:val="008D2FEA"/>
    <w:rPr>
      <w:rFonts w:ascii="Wingdings" w:hAnsi="Wingdings" w:cs="Wingdings"/>
    </w:rPr>
  </w:style>
  <w:style w:type="character" w:customStyle="1" w:styleId="WW8Num8z3">
    <w:name w:val="WW8Num8z3"/>
    <w:qFormat/>
    <w:rsid w:val="008D2FEA"/>
    <w:rPr>
      <w:rFonts w:ascii="Symbol" w:hAnsi="Symbol" w:cs="Symbol"/>
    </w:rPr>
  </w:style>
  <w:style w:type="character" w:customStyle="1" w:styleId="WW8Num9z0">
    <w:name w:val="WW8Num9z0"/>
    <w:qFormat/>
    <w:rsid w:val="008D2FEA"/>
  </w:style>
  <w:style w:type="character" w:customStyle="1" w:styleId="WW8Num9z1">
    <w:name w:val="WW8Num9z1"/>
    <w:qFormat/>
    <w:rsid w:val="008D2FEA"/>
  </w:style>
  <w:style w:type="character" w:customStyle="1" w:styleId="WW8Num9z2">
    <w:name w:val="WW8Num9z2"/>
    <w:qFormat/>
    <w:rsid w:val="008D2FEA"/>
  </w:style>
  <w:style w:type="character" w:customStyle="1" w:styleId="WW8Num9z3">
    <w:name w:val="WW8Num9z3"/>
    <w:qFormat/>
    <w:rsid w:val="008D2FEA"/>
  </w:style>
  <w:style w:type="character" w:customStyle="1" w:styleId="WW8Num9z4">
    <w:name w:val="WW8Num9z4"/>
    <w:qFormat/>
    <w:rsid w:val="008D2FEA"/>
  </w:style>
  <w:style w:type="character" w:customStyle="1" w:styleId="WW8Num9z5">
    <w:name w:val="WW8Num9z5"/>
    <w:qFormat/>
    <w:rsid w:val="008D2FEA"/>
  </w:style>
  <w:style w:type="character" w:customStyle="1" w:styleId="WW8Num9z6">
    <w:name w:val="WW8Num9z6"/>
    <w:qFormat/>
    <w:rsid w:val="008D2FEA"/>
  </w:style>
  <w:style w:type="character" w:customStyle="1" w:styleId="WW8Num9z7">
    <w:name w:val="WW8Num9z7"/>
    <w:qFormat/>
    <w:rsid w:val="008D2FEA"/>
  </w:style>
  <w:style w:type="character" w:customStyle="1" w:styleId="WW8Num9z8">
    <w:name w:val="WW8Num9z8"/>
    <w:qFormat/>
    <w:rsid w:val="008D2FEA"/>
  </w:style>
  <w:style w:type="character" w:customStyle="1" w:styleId="1">
    <w:name w:val="Основной шрифт абзаца1"/>
    <w:qFormat/>
    <w:rsid w:val="008D2FEA"/>
  </w:style>
  <w:style w:type="character" w:customStyle="1" w:styleId="a3">
    <w:name w:val="Маркери списку"/>
    <w:qFormat/>
    <w:rsid w:val="008D2FEA"/>
    <w:rPr>
      <w:rFonts w:ascii="OpenSymbol" w:eastAsia="OpenSymbol" w:hAnsi="OpenSymbol" w:cs="OpenSymbol"/>
    </w:rPr>
  </w:style>
  <w:style w:type="character" w:styleId="a4">
    <w:name w:val="Strong"/>
    <w:uiPriority w:val="22"/>
    <w:qFormat/>
    <w:rsid w:val="008D2FEA"/>
    <w:rPr>
      <w:b/>
      <w:bCs/>
    </w:rPr>
  </w:style>
  <w:style w:type="character" w:customStyle="1" w:styleId="a5">
    <w:name w:val="Основной текст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6">
    <w:name w:val="Верх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7">
    <w:name w:val="Ниж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8D2FEA"/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character" w:customStyle="1" w:styleId="20">
    <w:name w:val="Заголовок 2 Знак"/>
    <w:basedOn w:val="a0"/>
    <w:link w:val="2"/>
    <w:qFormat/>
    <w:rsid w:val="008D2FEA"/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customStyle="1" w:styleId="10">
    <w:name w:val="Гіперпосилання1"/>
    <w:basedOn w:val="a0"/>
    <w:uiPriority w:val="99"/>
    <w:semiHidden/>
    <w:unhideWhenUsed/>
    <w:rsid w:val="00432772"/>
    <w:rPr>
      <w:color w:val="0000FF"/>
      <w:u w:val="single"/>
    </w:rPr>
  </w:style>
  <w:style w:type="character" w:customStyle="1" w:styleId="rvts46">
    <w:name w:val="rvts46"/>
    <w:basedOn w:val="a0"/>
    <w:qFormat/>
    <w:rsid w:val="00D46EB9"/>
  </w:style>
  <w:style w:type="character" w:customStyle="1" w:styleId="rvts37">
    <w:name w:val="rvts37"/>
    <w:basedOn w:val="a0"/>
    <w:qFormat/>
    <w:rsid w:val="00DA5AAF"/>
  </w:style>
  <w:style w:type="character" w:customStyle="1" w:styleId="11">
    <w:name w:val="Виділення1"/>
    <w:basedOn w:val="a0"/>
    <w:uiPriority w:val="20"/>
    <w:qFormat/>
    <w:rsid w:val="00DB4BB8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eastAsia="Times New Roman" w:cs="Aria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color w:val="1F282C"/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Arial"/>
      <w:color w:val="1F282C"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8D2FEA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c">
    <w:name w:val="List"/>
    <w:basedOn w:val="ab"/>
    <w:rsid w:val="008D2FEA"/>
    <w:rPr>
      <w:rFonts w:cs="Lucida Sans"/>
    </w:rPr>
  </w:style>
  <w:style w:type="paragraph" w:styleId="ad">
    <w:name w:val="caption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e">
    <w:name w:val="Покажчик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Lucida Sans"/>
      <w:kern w:val="2"/>
      <w:sz w:val="20"/>
      <w:szCs w:val="24"/>
      <w:lang w:val="ru-RU" w:eastAsia="zh-CN"/>
    </w:rPr>
  </w:style>
  <w:style w:type="paragraph" w:customStyle="1" w:styleId="12">
    <w:name w:val="Заголовок1"/>
    <w:basedOn w:val="a"/>
    <w:qFormat/>
    <w:rsid w:val="008D2FEA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val="ru-RU" w:eastAsia="zh-CN"/>
    </w:rPr>
  </w:style>
  <w:style w:type="paragraph" w:customStyle="1" w:styleId="13">
    <w:name w:val="Название объекта1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0">
    <w:name w:val="Вміст таблиці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1">
    <w:name w:val="Заголовок таблиці"/>
    <w:basedOn w:val="af0"/>
    <w:qFormat/>
    <w:rsid w:val="008D2FEA"/>
    <w:pPr>
      <w:jc w:val="center"/>
    </w:pPr>
    <w:rPr>
      <w:b/>
      <w:bCs/>
    </w:rPr>
  </w:style>
  <w:style w:type="paragraph" w:styleId="af2">
    <w:name w:val="head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3">
    <w:name w:val="foot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4">
    <w:name w:val="No Spacing"/>
    <w:uiPriority w:val="1"/>
    <w:qFormat/>
    <w:rsid w:val="008D2FEA"/>
    <w:pPr>
      <w:widowControl w:val="0"/>
      <w:suppressAutoHyphens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5">
    <w:name w:val="Balloon Text"/>
    <w:basedOn w:val="a"/>
    <w:uiPriority w:val="99"/>
    <w:semiHidden/>
    <w:unhideWhenUsed/>
    <w:qFormat/>
    <w:rsid w:val="008D2FEA"/>
    <w:pPr>
      <w:widowControl w:val="0"/>
      <w:suppressAutoHyphens/>
      <w:spacing w:after="0" w:line="240" w:lineRule="auto"/>
    </w:pPr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paragraph" w:customStyle="1" w:styleId="3">
    <w:name w:val="Знак Знак3 Знак Знак"/>
    <w:basedOn w:val="a"/>
    <w:uiPriority w:val="99"/>
    <w:qFormat/>
    <w:rsid w:val="00BE0889"/>
    <w:pPr>
      <w:spacing w:after="0" w:line="240" w:lineRule="auto"/>
    </w:pPr>
    <w:rPr>
      <w:rFonts w:ascii="Verdana" w:eastAsia="Calibri" w:hAnsi="Verdana" w:cs="Verdana"/>
      <w:sz w:val="28"/>
      <w:szCs w:val="28"/>
      <w:lang w:val="en-US" w:eastAsia="en-US"/>
    </w:rPr>
  </w:style>
  <w:style w:type="paragraph" w:customStyle="1" w:styleId="western">
    <w:name w:val="western"/>
    <w:basedOn w:val="a"/>
    <w:qFormat/>
    <w:rsid w:val="006240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qFormat/>
    <w:rsid w:val="003E2A24"/>
    <w:pPr>
      <w:suppressAutoHyphens/>
    </w:pPr>
    <w:rPr>
      <w:rFonts w:eastAsia="Times New Roman" w:cs="Calibri"/>
      <w:lang w:val="ru-RU" w:eastAsia="zh-CN"/>
    </w:rPr>
  </w:style>
  <w:style w:type="paragraph" w:customStyle="1" w:styleId="rvps2">
    <w:name w:val="rvps2"/>
    <w:basedOn w:val="a"/>
    <w:qFormat/>
    <w:rsid w:val="00123B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Без интервала2"/>
    <w:qFormat/>
    <w:rsid w:val="00C47FE1"/>
    <w:pPr>
      <w:suppressAutoHyphens/>
    </w:pPr>
    <w:rPr>
      <w:rFonts w:eastAsia="Times New Roman" w:cs="Calibri"/>
      <w:lang w:val="ru-RU" w:eastAsia="zh-CN"/>
    </w:rPr>
  </w:style>
  <w:style w:type="paragraph" w:styleId="af6">
    <w:name w:val="List Paragraph"/>
    <w:basedOn w:val="a"/>
    <w:uiPriority w:val="34"/>
    <w:qFormat/>
    <w:rsid w:val="009C05A7"/>
    <w:pPr>
      <w:ind w:left="720"/>
      <w:contextualSpacing/>
    </w:pPr>
  </w:style>
  <w:style w:type="paragraph" w:styleId="af7">
    <w:name w:val="Normal (Web)"/>
    <w:basedOn w:val="a"/>
    <w:uiPriority w:val="99"/>
    <w:qFormat/>
    <w:rsid w:val="009C05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 (веб)1"/>
    <w:basedOn w:val="a"/>
    <w:qFormat/>
    <w:rsid w:val="007C5891"/>
    <w:pPr>
      <w:widowControl w:val="0"/>
      <w:suppressAutoHyphens/>
      <w:spacing w:before="100" w:after="100" w:line="100" w:lineRule="atLeast"/>
    </w:pPr>
    <w:rPr>
      <w:rFonts w:ascii="Times New Roman" w:eastAsia="SimSu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RDA-GALJA</cp:lastModifiedBy>
  <cp:revision>2</cp:revision>
  <cp:lastPrinted>2025-11-06T10:12:00Z</cp:lastPrinted>
  <dcterms:created xsi:type="dcterms:W3CDTF">2025-12-03T10:10:00Z</dcterms:created>
  <dcterms:modified xsi:type="dcterms:W3CDTF">2025-12-03T10:10:00Z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