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11" w:rsidRPr="00EC7F11" w:rsidRDefault="00EC7F11" w:rsidP="00EC7F11">
      <w:pPr>
        <w:spacing w:after="0" w:line="276" w:lineRule="auto"/>
        <w:jc w:val="center"/>
        <w:rPr>
          <w:rFonts w:ascii="Times New Roman" w:eastAsia="Times New Roman" w:hAnsi="Times New Roman" w:cs="Times New Roman"/>
          <w:sz w:val="28"/>
          <w:szCs w:val="28"/>
          <w:lang w:val="en-US" w:eastAsia="ru-RU"/>
        </w:rPr>
      </w:pPr>
      <w:r w:rsidRPr="00EC7F11">
        <w:rPr>
          <w:rFonts w:ascii="Times New Roman" w:eastAsia="Times New Roman" w:hAnsi="Times New Roman" w:cs="Times New Roman"/>
          <w:noProof/>
          <w:sz w:val="28"/>
          <w:szCs w:val="28"/>
          <w:lang w:eastAsia="uk-UA"/>
        </w:rPr>
        <w:drawing>
          <wp:inline distT="0" distB="0" distL="0" distR="0" wp14:anchorId="2D42B412" wp14:editId="7302DFAB">
            <wp:extent cx="476250" cy="628650"/>
            <wp:effectExtent l="0" t="0" r="0" b="0"/>
            <wp:docPr id="3" name="Рисунок 3"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5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EC7F11" w:rsidRPr="00EC7F11" w:rsidRDefault="00EC7F11" w:rsidP="00EC7F11">
      <w:pPr>
        <w:spacing w:after="0" w:line="276" w:lineRule="auto"/>
        <w:jc w:val="center"/>
        <w:rPr>
          <w:rFonts w:ascii="Times New Roman" w:eastAsia="Times New Roman" w:hAnsi="Times New Roman" w:cs="Times New Roman"/>
          <w:color w:val="3366FF"/>
          <w:sz w:val="28"/>
          <w:szCs w:val="28"/>
          <w:lang w:eastAsia="ru-RU"/>
        </w:rPr>
      </w:pPr>
      <w:r w:rsidRPr="00EC7F11">
        <w:rPr>
          <w:rFonts w:ascii="Times New Roman" w:eastAsia="Times New Roman" w:hAnsi="Times New Roman" w:cs="Times New Roman"/>
          <w:color w:val="3366FF"/>
          <w:sz w:val="28"/>
          <w:szCs w:val="28"/>
          <w:lang w:eastAsia="ru-RU"/>
        </w:rPr>
        <w:t>СТРИЙСЬКА РАЙОННА ДЕРЖАВНА АДМІНІСТРАЦІЯ</w:t>
      </w:r>
    </w:p>
    <w:p w:rsidR="00EC7F11" w:rsidRPr="00EC7F11" w:rsidRDefault="00EC7F11" w:rsidP="00EC7F11">
      <w:pPr>
        <w:spacing w:before="120" w:after="120" w:line="276" w:lineRule="auto"/>
        <w:jc w:val="center"/>
        <w:rPr>
          <w:rFonts w:ascii="Times New Roman" w:eastAsia="Times New Roman" w:hAnsi="Times New Roman" w:cs="Times New Roman"/>
          <w:caps/>
          <w:color w:val="3366FF"/>
          <w:sz w:val="28"/>
          <w:szCs w:val="28"/>
          <w:lang w:eastAsia="ru-RU"/>
        </w:rPr>
      </w:pPr>
      <w:r w:rsidRPr="00EC7F11">
        <w:rPr>
          <w:rFonts w:ascii="Times New Roman" w:eastAsia="Times New Roman" w:hAnsi="Times New Roman" w:cs="Times New Roman"/>
          <w:caps/>
          <w:color w:val="3366FF"/>
          <w:sz w:val="28"/>
          <w:szCs w:val="28"/>
          <w:lang w:eastAsia="ru-RU"/>
        </w:rPr>
        <w:t>ЛЬВІВСЬКОЇ ОБЛАСТІ</w:t>
      </w:r>
    </w:p>
    <w:p w:rsidR="008A54AC" w:rsidRDefault="00EC7F11" w:rsidP="008A54AC">
      <w:pPr>
        <w:spacing w:after="0" w:line="276" w:lineRule="auto"/>
        <w:jc w:val="center"/>
        <w:rPr>
          <w:rFonts w:ascii="Times New Roman" w:eastAsia="Times New Roman" w:hAnsi="Times New Roman" w:cs="Times New Roman"/>
          <w:b/>
          <w:bCs/>
          <w:caps/>
          <w:color w:val="3366FF"/>
          <w:spacing w:val="120"/>
          <w:sz w:val="28"/>
          <w:szCs w:val="28"/>
          <w:lang w:eastAsia="ru-RU"/>
        </w:rPr>
      </w:pPr>
      <w:r w:rsidRPr="00EC7F11">
        <w:rPr>
          <w:rFonts w:ascii="Times New Roman" w:eastAsia="Times New Roman" w:hAnsi="Times New Roman" w:cs="Times New Roman"/>
          <w:b/>
          <w:bCs/>
          <w:caps/>
          <w:color w:val="3366FF"/>
          <w:spacing w:val="120"/>
          <w:sz w:val="28"/>
          <w:szCs w:val="28"/>
          <w:lang w:eastAsia="ru-RU"/>
        </w:rPr>
        <w:t>РоЗПОРЯДЖЕННЯ</w:t>
      </w:r>
    </w:p>
    <w:p w:rsidR="00EC7F11" w:rsidRPr="008A54AC" w:rsidRDefault="008A54AC" w:rsidP="008A54AC">
      <w:pPr>
        <w:spacing w:after="0" w:line="276" w:lineRule="auto"/>
        <w:rPr>
          <w:rFonts w:ascii="Times New Roman" w:eastAsia="Times New Roman" w:hAnsi="Times New Roman" w:cs="Times New Roman"/>
          <w:b/>
          <w:bCs/>
          <w:caps/>
          <w:color w:val="3366FF"/>
          <w:spacing w:val="120"/>
          <w:sz w:val="28"/>
          <w:szCs w:val="28"/>
          <w:lang w:eastAsia="ru-RU"/>
        </w:rPr>
      </w:pPr>
      <w:r>
        <w:rPr>
          <w:rFonts w:ascii="Times New Roman" w:eastAsia="Times New Roman" w:hAnsi="Times New Roman" w:cs="Times New Roman"/>
          <w:color w:val="0066FF"/>
          <w:sz w:val="28"/>
          <w:szCs w:val="28"/>
          <w:lang w:eastAsia="ru-RU"/>
        </w:rPr>
        <w:t xml:space="preserve">20 серпня </w:t>
      </w:r>
      <w:r w:rsidR="00235EA7" w:rsidRPr="00A87439">
        <w:rPr>
          <w:rFonts w:ascii="Times New Roman" w:eastAsia="Times New Roman" w:hAnsi="Times New Roman" w:cs="Times New Roman"/>
          <w:color w:val="0066FF"/>
          <w:sz w:val="28"/>
          <w:szCs w:val="28"/>
          <w:lang w:eastAsia="ru-RU"/>
        </w:rPr>
        <w:t xml:space="preserve"> 2025</w:t>
      </w:r>
      <w:r w:rsidR="00B261B8" w:rsidRPr="00A87439">
        <w:rPr>
          <w:rFonts w:ascii="Times New Roman" w:eastAsia="Times New Roman" w:hAnsi="Times New Roman" w:cs="Times New Roman"/>
          <w:color w:val="0066FF"/>
          <w:sz w:val="28"/>
          <w:szCs w:val="28"/>
          <w:lang w:eastAsia="ru-RU"/>
        </w:rPr>
        <w:t xml:space="preserve">            </w:t>
      </w:r>
      <w:r w:rsidR="00A320F2" w:rsidRPr="00A87439">
        <w:rPr>
          <w:rFonts w:ascii="Times New Roman" w:eastAsia="Times New Roman" w:hAnsi="Times New Roman" w:cs="Times New Roman"/>
          <w:color w:val="0066FF"/>
          <w:sz w:val="28"/>
          <w:szCs w:val="28"/>
          <w:lang w:eastAsia="ru-RU"/>
        </w:rPr>
        <w:t xml:space="preserve"> </w:t>
      </w:r>
      <w:r>
        <w:rPr>
          <w:rFonts w:ascii="Times New Roman" w:eastAsia="Times New Roman" w:hAnsi="Times New Roman" w:cs="Times New Roman"/>
          <w:color w:val="0066FF"/>
          <w:sz w:val="28"/>
          <w:szCs w:val="28"/>
          <w:lang w:eastAsia="ru-RU"/>
        </w:rPr>
        <w:t xml:space="preserve">                        </w:t>
      </w:r>
      <w:bookmarkStart w:id="0" w:name="_GoBack"/>
      <w:bookmarkEnd w:id="0"/>
      <w:r w:rsidR="00EC7F11" w:rsidRPr="00A87439">
        <w:rPr>
          <w:rFonts w:ascii="Times New Roman" w:eastAsia="Times New Roman" w:hAnsi="Times New Roman" w:cs="Times New Roman"/>
          <w:color w:val="0066FF"/>
          <w:sz w:val="28"/>
          <w:szCs w:val="28"/>
          <w:lang w:eastAsia="ru-RU"/>
        </w:rPr>
        <w:t>С</w:t>
      </w:r>
      <w:r>
        <w:rPr>
          <w:rFonts w:ascii="Times New Roman" w:eastAsia="Times New Roman" w:hAnsi="Times New Roman" w:cs="Times New Roman"/>
          <w:color w:val="0066FF"/>
          <w:sz w:val="28"/>
          <w:szCs w:val="28"/>
          <w:lang w:eastAsia="ru-RU"/>
        </w:rPr>
        <w:t>трий                                               № 84</w:t>
      </w:r>
    </w:p>
    <w:p w:rsidR="00EC7F11" w:rsidRPr="00EC7F11" w:rsidRDefault="00EC7F11" w:rsidP="00EC7F11">
      <w:pPr>
        <w:spacing w:after="0" w:line="276" w:lineRule="auto"/>
        <w:rPr>
          <w:rFonts w:ascii="Times New Roman" w:eastAsia="Times New Roman" w:hAnsi="Times New Roman" w:cs="Times New Roman"/>
          <w:sz w:val="28"/>
          <w:szCs w:val="28"/>
          <w:lang w:eastAsia="ru-RU"/>
        </w:rPr>
      </w:pPr>
    </w:p>
    <w:p w:rsidR="00EC7F11" w:rsidRPr="00EC7F11" w:rsidRDefault="00EC7F11" w:rsidP="00EC7F11">
      <w:pPr>
        <w:spacing w:after="0" w:line="276" w:lineRule="auto"/>
        <w:rPr>
          <w:rFonts w:ascii="Times New Roman" w:eastAsia="Times New Roman" w:hAnsi="Times New Roman" w:cs="Times New Roman"/>
          <w:sz w:val="28"/>
          <w:szCs w:val="28"/>
          <w:lang w:eastAsia="ru-RU"/>
        </w:rPr>
      </w:pPr>
    </w:p>
    <w:p w:rsidR="00A87439" w:rsidRPr="00A87439" w:rsidRDefault="00A87439" w:rsidP="00A87439">
      <w:pPr>
        <w:pStyle w:val="4"/>
        <w:ind w:firstLine="0"/>
        <w:outlineLvl w:val="3"/>
        <w:rPr>
          <w:rFonts w:ascii="Times New Roman" w:hAnsi="Times New Roman" w:cs="Times New Roman"/>
          <w:b/>
          <w:i/>
          <w:sz w:val="28"/>
          <w:szCs w:val="28"/>
          <w:lang w:val="uk-UA"/>
        </w:rPr>
      </w:pPr>
    </w:p>
    <w:p w:rsidR="00A87439" w:rsidRPr="00A87439" w:rsidRDefault="00A87439" w:rsidP="00A87439">
      <w:pPr>
        <w:pStyle w:val="4"/>
        <w:ind w:firstLine="0"/>
        <w:outlineLvl w:val="3"/>
        <w:rPr>
          <w:rFonts w:ascii="Times New Roman" w:hAnsi="Times New Roman" w:cs="Times New Roman"/>
          <w:b/>
          <w:i/>
          <w:sz w:val="28"/>
          <w:szCs w:val="28"/>
          <w:lang w:val="uk-UA"/>
        </w:rPr>
      </w:pPr>
      <w:r w:rsidRPr="00A87439">
        <w:rPr>
          <w:rFonts w:ascii="Times New Roman" w:hAnsi="Times New Roman" w:cs="Times New Roman"/>
          <w:b/>
          <w:i/>
          <w:sz w:val="28"/>
          <w:szCs w:val="28"/>
          <w:lang w:val="uk-UA"/>
        </w:rPr>
        <w:t xml:space="preserve">Про паспорти бюджетних </w:t>
      </w:r>
    </w:p>
    <w:p w:rsidR="00A87439" w:rsidRPr="00A87439" w:rsidRDefault="00A87439" w:rsidP="00A87439">
      <w:pPr>
        <w:pStyle w:val="4"/>
        <w:ind w:firstLine="0"/>
        <w:outlineLvl w:val="3"/>
        <w:rPr>
          <w:rFonts w:ascii="Times New Roman" w:hAnsi="Times New Roman" w:cs="Times New Roman"/>
          <w:b/>
          <w:i/>
          <w:sz w:val="28"/>
          <w:szCs w:val="28"/>
          <w:lang w:val="uk-UA"/>
        </w:rPr>
      </w:pPr>
      <w:r w:rsidRPr="00A87439">
        <w:rPr>
          <w:rFonts w:ascii="Times New Roman" w:hAnsi="Times New Roman" w:cs="Times New Roman"/>
          <w:b/>
          <w:i/>
          <w:sz w:val="28"/>
          <w:szCs w:val="28"/>
          <w:lang w:val="uk-UA"/>
        </w:rPr>
        <w:t>програм на 2025 рік</w:t>
      </w:r>
    </w:p>
    <w:p w:rsidR="00A87439" w:rsidRDefault="00A87439" w:rsidP="00A87439">
      <w:pPr>
        <w:rPr>
          <w:rFonts w:ascii="Journal" w:hAnsi="Journal" w:cs="Times New Roman"/>
          <w:sz w:val="26"/>
          <w:szCs w:val="20"/>
        </w:rPr>
      </w:pPr>
    </w:p>
    <w:p w:rsidR="00A87439" w:rsidRDefault="00A87439" w:rsidP="00A87439">
      <w:pPr>
        <w:pStyle w:val="aa"/>
        <w:jc w:val="both"/>
        <w:rPr>
          <w:b/>
          <w:sz w:val="28"/>
          <w:szCs w:val="28"/>
          <w:lang w:val="uk-UA"/>
        </w:rPr>
      </w:pPr>
      <w:r>
        <w:rPr>
          <w:rFonts w:asciiTheme="minorHAnsi" w:eastAsiaTheme="minorHAnsi" w:hAnsiTheme="minorHAnsi" w:cstheme="minorBidi"/>
          <w:sz w:val="22"/>
          <w:szCs w:val="22"/>
          <w:lang w:val="uk-UA" w:eastAsia="en-US"/>
        </w:rPr>
        <w:t xml:space="preserve">           </w:t>
      </w:r>
      <w:r>
        <w:rPr>
          <w:sz w:val="28"/>
          <w:szCs w:val="28"/>
          <w:lang w:val="uk-UA"/>
        </w:rPr>
        <w:t xml:space="preserve"> Відповідно до статті 13 Закону України «Про місцеві державні адміністрації», розпорядження Львівської обласної військової адміністрації  «Про внесення змін до показників обласного бюджету Львівської області на 2025рік та Комплексної програми «Безпечна Львівщина» на 2021-2025 роки» від 14.05.2025 року №533/0/5-25ВА, розпорядження начальника </w:t>
      </w:r>
      <w:proofErr w:type="spellStart"/>
      <w:r>
        <w:rPr>
          <w:sz w:val="28"/>
          <w:szCs w:val="28"/>
          <w:lang w:val="uk-UA"/>
        </w:rPr>
        <w:t>Стрийської</w:t>
      </w:r>
      <w:proofErr w:type="spellEnd"/>
      <w:r>
        <w:rPr>
          <w:sz w:val="28"/>
          <w:szCs w:val="28"/>
          <w:lang w:val="uk-UA"/>
        </w:rPr>
        <w:t xml:space="preserve"> військової адміністрації «Про внесення змін до районного бюджету </w:t>
      </w:r>
      <w:proofErr w:type="spellStart"/>
      <w:r>
        <w:rPr>
          <w:sz w:val="28"/>
          <w:szCs w:val="28"/>
          <w:lang w:val="uk-UA"/>
        </w:rPr>
        <w:t>Стрийського</w:t>
      </w:r>
      <w:proofErr w:type="spellEnd"/>
      <w:r>
        <w:rPr>
          <w:sz w:val="28"/>
          <w:szCs w:val="28"/>
          <w:lang w:val="uk-UA"/>
        </w:rPr>
        <w:t xml:space="preserve"> району на 2025 рік» від 10.06.2025 року  №50/ВА</w:t>
      </w:r>
      <w:r>
        <w:rPr>
          <w:b/>
          <w:sz w:val="28"/>
          <w:szCs w:val="28"/>
          <w:lang w:val="uk-UA"/>
        </w:rPr>
        <w:t xml:space="preserve"> </w:t>
      </w:r>
    </w:p>
    <w:p w:rsidR="00A87439" w:rsidRDefault="00A87439" w:rsidP="00A87439">
      <w:pPr>
        <w:jc w:val="both"/>
        <w:rPr>
          <w:rFonts w:ascii="Times New Roman" w:hAnsi="Times New Roman"/>
          <w:b/>
          <w:sz w:val="28"/>
          <w:szCs w:val="28"/>
        </w:rPr>
      </w:pPr>
    </w:p>
    <w:p w:rsidR="00A87439" w:rsidRDefault="00A87439" w:rsidP="00A87439">
      <w:pPr>
        <w:jc w:val="both"/>
        <w:rPr>
          <w:rFonts w:ascii="Times New Roman" w:hAnsi="Times New Roman"/>
          <w:b/>
          <w:sz w:val="28"/>
          <w:szCs w:val="28"/>
        </w:rPr>
      </w:pPr>
      <w:r>
        <w:rPr>
          <w:rFonts w:ascii="Times New Roman" w:hAnsi="Times New Roman"/>
          <w:b/>
          <w:sz w:val="28"/>
          <w:szCs w:val="28"/>
        </w:rPr>
        <w:t xml:space="preserve">  ЗОБОВ’ЯЗУЮ:</w:t>
      </w:r>
    </w:p>
    <w:p w:rsidR="00A87439" w:rsidRDefault="00A87439" w:rsidP="00A87439">
      <w:pPr>
        <w:pStyle w:val="aa"/>
        <w:jc w:val="both"/>
        <w:rPr>
          <w:sz w:val="28"/>
          <w:szCs w:val="28"/>
          <w:lang w:val="uk-UA"/>
        </w:rPr>
      </w:pPr>
    </w:p>
    <w:p w:rsidR="00A87439" w:rsidRDefault="00A87439" w:rsidP="00A87439">
      <w:pPr>
        <w:pStyle w:val="aa"/>
        <w:ind w:firstLine="567"/>
        <w:jc w:val="both"/>
        <w:rPr>
          <w:sz w:val="28"/>
          <w:szCs w:val="28"/>
          <w:lang w:val="uk-UA"/>
        </w:rPr>
      </w:pPr>
      <w:r>
        <w:rPr>
          <w:sz w:val="28"/>
          <w:szCs w:val="28"/>
          <w:lang w:val="uk-UA"/>
        </w:rPr>
        <w:t xml:space="preserve">1.Затвердити паспорти бюджетних програм на 2025 рік по установах місцевого бюджету </w:t>
      </w:r>
      <w:proofErr w:type="spellStart"/>
      <w:r>
        <w:rPr>
          <w:sz w:val="28"/>
          <w:szCs w:val="28"/>
          <w:lang w:val="uk-UA"/>
        </w:rPr>
        <w:t>Стрийського</w:t>
      </w:r>
      <w:proofErr w:type="spellEnd"/>
      <w:r>
        <w:rPr>
          <w:sz w:val="28"/>
          <w:szCs w:val="28"/>
          <w:lang w:val="uk-UA"/>
        </w:rPr>
        <w:t xml:space="preserve"> району в частині головного розпорядника коштів - районна державна адміністрація згідно із додатками, а саме :</w:t>
      </w:r>
    </w:p>
    <w:p w:rsidR="00A87439" w:rsidRDefault="00A87439" w:rsidP="00A87439">
      <w:pPr>
        <w:pStyle w:val="aa"/>
        <w:ind w:firstLine="567"/>
        <w:jc w:val="both"/>
        <w:rPr>
          <w:sz w:val="28"/>
          <w:szCs w:val="28"/>
          <w:lang w:val="uk-UA"/>
        </w:rPr>
      </w:pPr>
      <w:r>
        <w:rPr>
          <w:sz w:val="28"/>
          <w:szCs w:val="28"/>
          <w:lang w:val="uk-UA"/>
        </w:rPr>
        <w:t>КПКВК  МБ  0218110 «Заходи із запобігання та ліквідації надзвичайних ситуацій та наслідків стихійного лиха».</w:t>
      </w:r>
    </w:p>
    <w:p w:rsidR="00A87439" w:rsidRPr="00A87439" w:rsidRDefault="00A87439" w:rsidP="00A87439">
      <w:pPr>
        <w:pStyle w:val="21"/>
        <w:tabs>
          <w:tab w:val="left" w:pos="993"/>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87439">
        <w:rPr>
          <w:rFonts w:ascii="Times New Roman" w:hAnsi="Times New Roman" w:cs="Times New Roman"/>
          <w:sz w:val="28"/>
          <w:szCs w:val="28"/>
        </w:rPr>
        <w:t>2.Контроль за виконанням розпор</w:t>
      </w:r>
      <w:r w:rsidR="00074FBC">
        <w:rPr>
          <w:rFonts w:ascii="Times New Roman" w:hAnsi="Times New Roman" w:cs="Times New Roman"/>
          <w:sz w:val="28"/>
          <w:szCs w:val="28"/>
        </w:rPr>
        <w:t>ядження залишаю за собою.</w:t>
      </w:r>
    </w:p>
    <w:p w:rsidR="00A87439" w:rsidRDefault="00A87439" w:rsidP="00A87439">
      <w:pPr>
        <w:pStyle w:val="aa"/>
        <w:ind w:firstLine="708"/>
        <w:jc w:val="both"/>
        <w:rPr>
          <w:bCs/>
          <w:sz w:val="28"/>
          <w:szCs w:val="28"/>
          <w:lang w:val="uk-UA"/>
        </w:rPr>
      </w:pPr>
    </w:p>
    <w:p w:rsidR="00A87439" w:rsidRPr="00A87439" w:rsidRDefault="00A87439" w:rsidP="00A87439">
      <w:pPr>
        <w:pStyle w:val="aa"/>
        <w:ind w:firstLine="708"/>
        <w:jc w:val="both"/>
        <w:rPr>
          <w:sz w:val="28"/>
          <w:szCs w:val="28"/>
          <w:lang w:val="uk-UA"/>
        </w:rPr>
      </w:pPr>
    </w:p>
    <w:p w:rsidR="00074FBC" w:rsidRDefault="00074FBC" w:rsidP="00A87439">
      <w:pPr>
        <w:pStyle w:val="21"/>
        <w:tabs>
          <w:tab w:val="left" w:pos="993"/>
        </w:tabs>
        <w:autoSpaceDE w:val="0"/>
        <w:autoSpaceDN w:val="0"/>
        <w:rPr>
          <w:rFonts w:ascii="Times New Roman" w:hAnsi="Times New Roman" w:cs="Times New Roman"/>
          <w:b/>
          <w:sz w:val="28"/>
          <w:szCs w:val="28"/>
        </w:rPr>
      </w:pPr>
    </w:p>
    <w:p w:rsidR="00074FBC" w:rsidRDefault="00074FBC" w:rsidP="00A87439">
      <w:pPr>
        <w:pStyle w:val="21"/>
        <w:tabs>
          <w:tab w:val="left" w:pos="993"/>
        </w:tabs>
        <w:autoSpaceDE w:val="0"/>
        <w:autoSpaceDN w:val="0"/>
        <w:rPr>
          <w:rFonts w:ascii="Times New Roman" w:hAnsi="Times New Roman" w:cs="Times New Roman"/>
          <w:b/>
          <w:sz w:val="28"/>
          <w:szCs w:val="28"/>
        </w:rPr>
      </w:pPr>
    </w:p>
    <w:p w:rsidR="00EC7F11" w:rsidRPr="00A87439" w:rsidRDefault="00074FBC" w:rsidP="00A87439">
      <w:pPr>
        <w:pStyle w:val="21"/>
        <w:tabs>
          <w:tab w:val="left" w:pos="993"/>
        </w:tabs>
        <w:autoSpaceDE w:val="0"/>
        <w:autoSpaceDN w:val="0"/>
        <w:rPr>
          <w:rFonts w:ascii="Times New Roman" w:hAnsi="Times New Roman" w:cs="Times New Roman"/>
          <w:b/>
          <w:sz w:val="26"/>
          <w:szCs w:val="20"/>
        </w:rPr>
      </w:pPr>
      <w:r>
        <w:rPr>
          <w:rFonts w:ascii="Times New Roman" w:hAnsi="Times New Roman" w:cs="Times New Roman"/>
          <w:b/>
          <w:sz w:val="28"/>
          <w:szCs w:val="28"/>
        </w:rPr>
        <w:t>Перший  заступник  голови                                        Володимир ШВЕД</w:t>
      </w:r>
      <w:r w:rsidR="00A87439" w:rsidRPr="00A87439">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A87439">
        <w:rPr>
          <w:rFonts w:ascii="Times New Roman" w:hAnsi="Times New Roman" w:cs="Times New Roman"/>
          <w:b/>
          <w:sz w:val="28"/>
          <w:szCs w:val="28"/>
        </w:rPr>
        <w:t xml:space="preserve">  </w:t>
      </w:r>
    </w:p>
    <w:sectPr w:rsidR="00EC7F11" w:rsidRPr="00A87439" w:rsidSect="00A87439">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1B" w:rsidRDefault="009E441B">
      <w:pPr>
        <w:spacing w:after="0" w:line="240" w:lineRule="auto"/>
      </w:pPr>
      <w:r>
        <w:separator/>
      </w:r>
    </w:p>
  </w:endnote>
  <w:endnote w:type="continuationSeparator" w:id="0">
    <w:p w:rsidR="009E441B" w:rsidRDefault="009E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Journal">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1B" w:rsidRDefault="009E441B">
      <w:pPr>
        <w:spacing w:after="0" w:line="240" w:lineRule="auto"/>
      </w:pPr>
      <w:r>
        <w:separator/>
      </w:r>
    </w:p>
  </w:footnote>
  <w:footnote w:type="continuationSeparator" w:id="0">
    <w:p w:rsidR="009E441B" w:rsidRDefault="009E4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0" w:rsidRPr="00C24034" w:rsidRDefault="009E441B" w:rsidP="00C240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8512C"/>
    <w:multiLevelType w:val="hybridMultilevel"/>
    <w:tmpl w:val="A802C674"/>
    <w:lvl w:ilvl="0" w:tplc="8F0AF3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19"/>
    <w:rsid w:val="00064888"/>
    <w:rsid w:val="00074FBC"/>
    <w:rsid w:val="000B62C9"/>
    <w:rsid w:val="00110CCF"/>
    <w:rsid w:val="0018033D"/>
    <w:rsid w:val="001C76AA"/>
    <w:rsid w:val="001F68FC"/>
    <w:rsid w:val="0020456A"/>
    <w:rsid w:val="00235EA7"/>
    <w:rsid w:val="00254828"/>
    <w:rsid w:val="00353DAE"/>
    <w:rsid w:val="00374812"/>
    <w:rsid w:val="00496F11"/>
    <w:rsid w:val="004A4C4E"/>
    <w:rsid w:val="004B21BA"/>
    <w:rsid w:val="004D13C8"/>
    <w:rsid w:val="00500237"/>
    <w:rsid w:val="00556D6E"/>
    <w:rsid w:val="0056260A"/>
    <w:rsid w:val="00577094"/>
    <w:rsid w:val="005D3BE0"/>
    <w:rsid w:val="00655665"/>
    <w:rsid w:val="00666D1B"/>
    <w:rsid w:val="00671079"/>
    <w:rsid w:val="00693979"/>
    <w:rsid w:val="007B3314"/>
    <w:rsid w:val="007F6AD6"/>
    <w:rsid w:val="008A54AC"/>
    <w:rsid w:val="00907441"/>
    <w:rsid w:val="0094426B"/>
    <w:rsid w:val="009E441B"/>
    <w:rsid w:val="00A320F2"/>
    <w:rsid w:val="00A87439"/>
    <w:rsid w:val="00AA4F95"/>
    <w:rsid w:val="00AB0921"/>
    <w:rsid w:val="00AC1927"/>
    <w:rsid w:val="00AF5AAD"/>
    <w:rsid w:val="00B261B8"/>
    <w:rsid w:val="00B51E1A"/>
    <w:rsid w:val="00BE3BBE"/>
    <w:rsid w:val="00C7057D"/>
    <w:rsid w:val="00CA7194"/>
    <w:rsid w:val="00D17F70"/>
    <w:rsid w:val="00EC4F87"/>
    <w:rsid w:val="00EC7F11"/>
    <w:rsid w:val="00ED0085"/>
    <w:rsid w:val="00EF6019"/>
    <w:rsid w:val="00FB238F"/>
    <w:rsid w:val="00FD5D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C7F11"/>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EC7F11"/>
  </w:style>
  <w:style w:type="paragraph" w:styleId="a5">
    <w:name w:val="Body Text"/>
    <w:basedOn w:val="a"/>
    <w:link w:val="a6"/>
    <w:unhideWhenUsed/>
    <w:rsid w:val="00577094"/>
    <w:pPr>
      <w:tabs>
        <w:tab w:val="left" w:pos="-3402"/>
        <w:tab w:val="left" w:pos="-3261"/>
      </w:tabs>
      <w:spacing w:after="0" w:line="240" w:lineRule="auto"/>
      <w:ind w:right="5528"/>
      <w:jc w:val="both"/>
    </w:pPr>
    <w:rPr>
      <w:rFonts w:ascii="Times New Roman" w:eastAsia="Times New Roman" w:hAnsi="Times New Roman" w:cs="Times New Roman"/>
      <w:b/>
      <w:bCs/>
      <w:sz w:val="26"/>
      <w:szCs w:val="20"/>
      <w:lang w:eastAsia="ru-RU"/>
    </w:rPr>
  </w:style>
  <w:style w:type="character" w:customStyle="1" w:styleId="a6">
    <w:name w:val="Основной текст Знак"/>
    <w:basedOn w:val="a0"/>
    <w:link w:val="a5"/>
    <w:rsid w:val="00577094"/>
    <w:rPr>
      <w:rFonts w:ascii="Times New Roman" w:eastAsia="Times New Roman" w:hAnsi="Times New Roman" w:cs="Times New Roman"/>
      <w:b/>
      <w:bCs/>
      <w:sz w:val="26"/>
      <w:szCs w:val="20"/>
      <w:lang w:eastAsia="ru-RU"/>
    </w:rPr>
  </w:style>
  <w:style w:type="paragraph" w:styleId="2">
    <w:name w:val="Body Text Indent 2"/>
    <w:basedOn w:val="a"/>
    <w:link w:val="20"/>
    <w:semiHidden/>
    <w:unhideWhenUsed/>
    <w:rsid w:val="00577094"/>
    <w:pPr>
      <w:tabs>
        <w:tab w:val="left" w:pos="-3402"/>
        <w:tab w:val="left" w:pos="-3261"/>
      </w:tabs>
      <w:spacing w:before="120" w:after="0" w:line="240" w:lineRule="auto"/>
      <w:ind w:firstLine="567"/>
      <w:jc w:val="both"/>
    </w:pPr>
    <w:rPr>
      <w:rFonts w:ascii="Times New Roman" w:eastAsia="Times New Roman" w:hAnsi="Times New Roman" w:cs="Times New Roman"/>
      <w:sz w:val="26"/>
      <w:szCs w:val="20"/>
      <w:lang w:eastAsia="ru-RU"/>
    </w:rPr>
  </w:style>
  <w:style w:type="character" w:customStyle="1" w:styleId="20">
    <w:name w:val="Основной текст с отступом 2 Знак"/>
    <w:basedOn w:val="a0"/>
    <w:link w:val="2"/>
    <w:semiHidden/>
    <w:rsid w:val="00577094"/>
    <w:rPr>
      <w:rFonts w:ascii="Times New Roman" w:eastAsia="Times New Roman" w:hAnsi="Times New Roman" w:cs="Times New Roman"/>
      <w:sz w:val="26"/>
      <w:szCs w:val="20"/>
      <w:lang w:eastAsia="ru-RU"/>
    </w:rPr>
  </w:style>
  <w:style w:type="paragraph" w:styleId="a7">
    <w:name w:val="Balloon Text"/>
    <w:basedOn w:val="a"/>
    <w:link w:val="a8"/>
    <w:uiPriority w:val="99"/>
    <w:semiHidden/>
    <w:unhideWhenUsed/>
    <w:rsid w:val="005770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77094"/>
    <w:rPr>
      <w:rFonts w:ascii="Segoe UI" w:hAnsi="Segoe UI" w:cs="Segoe UI"/>
      <w:sz w:val="18"/>
      <w:szCs w:val="18"/>
    </w:rPr>
  </w:style>
  <w:style w:type="paragraph" w:styleId="a9">
    <w:name w:val="List Paragraph"/>
    <w:basedOn w:val="a"/>
    <w:uiPriority w:val="34"/>
    <w:qFormat/>
    <w:rsid w:val="001F68FC"/>
    <w:pPr>
      <w:ind w:left="720"/>
      <w:contextualSpacing/>
    </w:pPr>
  </w:style>
  <w:style w:type="paragraph" w:styleId="21">
    <w:name w:val="Body Text 2"/>
    <w:basedOn w:val="a"/>
    <w:link w:val="22"/>
    <w:uiPriority w:val="99"/>
    <w:unhideWhenUsed/>
    <w:rsid w:val="00A87439"/>
    <w:pPr>
      <w:spacing w:after="120" w:line="480" w:lineRule="auto"/>
    </w:pPr>
  </w:style>
  <w:style w:type="character" w:customStyle="1" w:styleId="22">
    <w:name w:val="Основной текст 2 Знак"/>
    <w:basedOn w:val="a0"/>
    <w:link w:val="21"/>
    <w:uiPriority w:val="99"/>
    <w:rsid w:val="00A87439"/>
  </w:style>
  <w:style w:type="paragraph" w:customStyle="1" w:styleId="4">
    <w:name w:val="заголовок 4"/>
    <w:basedOn w:val="a"/>
    <w:next w:val="a"/>
    <w:rsid w:val="00A87439"/>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aa">
    <w:name w:val="Стиль"/>
    <w:rsid w:val="00A87439"/>
    <w:pPr>
      <w:autoSpaceDE w:val="0"/>
      <w:autoSpaceDN w:val="0"/>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C7F11"/>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EC7F11"/>
  </w:style>
  <w:style w:type="paragraph" w:styleId="a5">
    <w:name w:val="Body Text"/>
    <w:basedOn w:val="a"/>
    <w:link w:val="a6"/>
    <w:unhideWhenUsed/>
    <w:rsid w:val="00577094"/>
    <w:pPr>
      <w:tabs>
        <w:tab w:val="left" w:pos="-3402"/>
        <w:tab w:val="left" w:pos="-3261"/>
      </w:tabs>
      <w:spacing w:after="0" w:line="240" w:lineRule="auto"/>
      <w:ind w:right="5528"/>
      <w:jc w:val="both"/>
    </w:pPr>
    <w:rPr>
      <w:rFonts w:ascii="Times New Roman" w:eastAsia="Times New Roman" w:hAnsi="Times New Roman" w:cs="Times New Roman"/>
      <w:b/>
      <w:bCs/>
      <w:sz w:val="26"/>
      <w:szCs w:val="20"/>
      <w:lang w:eastAsia="ru-RU"/>
    </w:rPr>
  </w:style>
  <w:style w:type="character" w:customStyle="1" w:styleId="a6">
    <w:name w:val="Основной текст Знак"/>
    <w:basedOn w:val="a0"/>
    <w:link w:val="a5"/>
    <w:rsid w:val="00577094"/>
    <w:rPr>
      <w:rFonts w:ascii="Times New Roman" w:eastAsia="Times New Roman" w:hAnsi="Times New Roman" w:cs="Times New Roman"/>
      <w:b/>
      <w:bCs/>
      <w:sz w:val="26"/>
      <w:szCs w:val="20"/>
      <w:lang w:eastAsia="ru-RU"/>
    </w:rPr>
  </w:style>
  <w:style w:type="paragraph" w:styleId="2">
    <w:name w:val="Body Text Indent 2"/>
    <w:basedOn w:val="a"/>
    <w:link w:val="20"/>
    <w:semiHidden/>
    <w:unhideWhenUsed/>
    <w:rsid w:val="00577094"/>
    <w:pPr>
      <w:tabs>
        <w:tab w:val="left" w:pos="-3402"/>
        <w:tab w:val="left" w:pos="-3261"/>
      </w:tabs>
      <w:spacing w:before="120" w:after="0" w:line="240" w:lineRule="auto"/>
      <w:ind w:firstLine="567"/>
      <w:jc w:val="both"/>
    </w:pPr>
    <w:rPr>
      <w:rFonts w:ascii="Times New Roman" w:eastAsia="Times New Roman" w:hAnsi="Times New Roman" w:cs="Times New Roman"/>
      <w:sz w:val="26"/>
      <w:szCs w:val="20"/>
      <w:lang w:eastAsia="ru-RU"/>
    </w:rPr>
  </w:style>
  <w:style w:type="character" w:customStyle="1" w:styleId="20">
    <w:name w:val="Основной текст с отступом 2 Знак"/>
    <w:basedOn w:val="a0"/>
    <w:link w:val="2"/>
    <w:semiHidden/>
    <w:rsid w:val="00577094"/>
    <w:rPr>
      <w:rFonts w:ascii="Times New Roman" w:eastAsia="Times New Roman" w:hAnsi="Times New Roman" w:cs="Times New Roman"/>
      <w:sz w:val="26"/>
      <w:szCs w:val="20"/>
      <w:lang w:eastAsia="ru-RU"/>
    </w:rPr>
  </w:style>
  <w:style w:type="paragraph" w:styleId="a7">
    <w:name w:val="Balloon Text"/>
    <w:basedOn w:val="a"/>
    <w:link w:val="a8"/>
    <w:uiPriority w:val="99"/>
    <w:semiHidden/>
    <w:unhideWhenUsed/>
    <w:rsid w:val="005770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77094"/>
    <w:rPr>
      <w:rFonts w:ascii="Segoe UI" w:hAnsi="Segoe UI" w:cs="Segoe UI"/>
      <w:sz w:val="18"/>
      <w:szCs w:val="18"/>
    </w:rPr>
  </w:style>
  <w:style w:type="paragraph" w:styleId="a9">
    <w:name w:val="List Paragraph"/>
    <w:basedOn w:val="a"/>
    <w:uiPriority w:val="34"/>
    <w:qFormat/>
    <w:rsid w:val="001F68FC"/>
    <w:pPr>
      <w:ind w:left="720"/>
      <w:contextualSpacing/>
    </w:pPr>
  </w:style>
  <w:style w:type="paragraph" w:styleId="21">
    <w:name w:val="Body Text 2"/>
    <w:basedOn w:val="a"/>
    <w:link w:val="22"/>
    <w:uiPriority w:val="99"/>
    <w:unhideWhenUsed/>
    <w:rsid w:val="00A87439"/>
    <w:pPr>
      <w:spacing w:after="120" w:line="480" w:lineRule="auto"/>
    </w:pPr>
  </w:style>
  <w:style w:type="character" w:customStyle="1" w:styleId="22">
    <w:name w:val="Основной текст 2 Знак"/>
    <w:basedOn w:val="a0"/>
    <w:link w:val="21"/>
    <w:uiPriority w:val="99"/>
    <w:rsid w:val="00A87439"/>
  </w:style>
  <w:style w:type="paragraph" w:customStyle="1" w:styleId="4">
    <w:name w:val="заголовок 4"/>
    <w:basedOn w:val="a"/>
    <w:next w:val="a"/>
    <w:rsid w:val="00A87439"/>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aa">
    <w:name w:val="Стиль"/>
    <w:rsid w:val="00A87439"/>
    <w:pPr>
      <w:autoSpaceDE w:val="0"/>
      <w:autoSpaceDN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13795">
      <w:bodyDiv w:val="1"/>
      <w:marLeft w:val="0"/>
      <w:marRight w:val="0"/>
      <w:marTop w:val="0"/>
      <w:marBottom w:val="0"/>
      <w:divBdr>
        <w:top w:val="none" w:sz="0" w:space="0" w:color="auto"/>
        <w:left w:val="none" w:sz="0" w:space="0" w:color="auto"/>
        <w:bottom w:val="none" w:sz="0" w:space="0" w:color="auto"/>
        <w:right w:val="none" w:sz="0" w:space="0" w:color="auto"/>
      </w:divBdr>
    </w:div>
    <w:div w:id="1425492841">
      <w:bodyDiv w:val="1"/>
      <w:marLeft w:val="0"/>
      <w:marRight w:val="0"/>
      <w:marTop w:val="0"/>
      <w:marBottom w:val="0"/>
      <w:divBdr>
        <w:top w:val="none" w:sz="0" w:space="0" w:color="auto"/>
        <w:left w:val="none" w:sz="0" w:space="0" w:color="auto"/>
        <w:bottom w:val="none" w:sz="0" w:space="0" w:color="auto"/>
        <w:right w:val="none" w:sz="0" w:space="0" w:color="auto"/>
      </w:divBdr>
    </w:div>
    <w:div w:id="14902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788</Words>
  <Characters>450</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Обліковий запис Microsoft</dc:creator>
  <cp:lastModifiedBy>Лілія Федишин</cp:lastModifiedBy>
  <cp:revision>5</cp:revision>
  <cp:lastPrinted>2025-08-21T06:40:00Z</cp:lastPrinted>
  <dcterms:created xsi:type="dcterms:W3CDTF">2025-08-15T09:06:00Z</dcterms:created>
  <dcterms:modified xsi:type="dcterms:W3CDTF">2025-08-21T06:42:00Z</dcterms:modified>
</cp:coreProperties>
</file>