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D1" w:rsidRPr="00EC7F11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D13CCE1" wp14:editId="1BA7A32A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D1" w:rsidRPr="00EC7F11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2B5CD1" w:rsidRPr="00EC7F11" w:rsidRDefault="002B5CD1" w:rsidP="002B5CD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2B5CD1" w:rsidRPr="00EC7F11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B26D6D" w:rsidRDefault="006126AD" w:rsidP="002B5CD1">
      <w:pPr>
        <w:spacing w:after="0" w:line="276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6126AD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15 квітня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C9065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2025           </w:t>
      </w:r>
      <w:r w:rsidR="002B5CD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 </w:t>
      </w:r>
      <w:r w:rsidR="002B5CD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2B5CD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2B5CD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C9065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____</w:t>
      </w:r>
      <w:r w:rsidRPr="006126AD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41</w:t>
      </w:r>
      <w:r w:rsidR="00C9065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</w:t>
      </w:r>
    </w:p>
    <w:p w:rsidR="00273A5C" w:rsidRDefault="00273A5C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</w:p>
    <w:p w:rsidR="00C90652" w:rsidRDefault="00C90652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</w:p>
    <w:p w:rsidR="00C90652" w:rsidRDefault="00C90652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</w:p>
    <w:p w:rsidR="00B26D6D" w:rsidRPr="00B26D6D" w:rsidRDefault="00B26D6D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>Про внесення змін до кошторисів апарату та</w:t>
      </w:r>
    </w:p>
    <w:p w:rsidR="00B26D6D" w:rsidRPr="00B26D6D" w:rsidRDefault="00B26D6D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 xml:space="preserve">структурних підрозділів Стрийської районної </w:t>
      </w:r>
    </w:p>
    <w:p w:rsidR="00B26D6D" w:rsidRPr="00B26D6D" w:rsidRDefault="00B26D6D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 xml:space="preserve">державної адміністрації за КПКВК 7831010 </w:t>
      </w:r>
    </w:p>
    <w:p w:rsidR="00B26D6D" w:rsidRPr="00B26D6D" w:rsidRDefault="00B26D6D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 xml:space="preserve">“Здійснення виконавчої влади у Львівській області </w:t>
      </w:r>
      <w:r w:rsidRPr="00B26D6D">
        <w:rPr>
          <w:rFonts w:ascii="Times New Roman" w:eastAsia="Times New Roman" w:hAnsi="Times New Roman" w:cs="Raavi"/>
          <w:bCs/>
          <w:sz w:val="24"/>
          <w:szCs w:val="24"/>
          <w:lang w:eastAsia="uk-UA" w:bidi="pa-IN"/>
        </w:rPr>
        <w:t>”</w:t>
      </w:r>
      <w:r w:rsidRPr="00B26D6D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 xml:space="preserve"> </w:t>
      </w:r>
    </w:p>
    <w:p w:rsidR="00B26D6D" w:rsidRPr="00B26D6D" w:rsidRDefault="00B26D6D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>на 202</w:t>
      </w:r>
      <w:r w:rsidR="00E66568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>5</w:t>
      </w:r>
      <w:r w:rsidRPr="00B26D6D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 xml:space="preserve"> рік</w:t>
      </w:r>
    </w:p>
    <w:p w:rsidR="00B26D6D" w:rsidRPr="00B26D6D" w:rsidRDefault="00B26D6D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</w:p>
    <w:p w:rsidR="00B26D6D" w:rsidRPr="00B26D6D" w:rsidRDefault="00B26D6D" w:rsidP="00B26D6D">
      <w:pPr>
        <w:tabs>
          <w:tab w:val="left" w:pos="-2694"/>
        </w:tabs>
        <w:spacing w:after="0" w:line="240" w:lineRule="auto"/>
        <w:ind w:firstLine="567"/>
        <w:jc w:val="both"/>
        <w:rPr>
          <w:rFonts w:ascii="Times New Roman" w:eastAsia="Times New Roman" w:hAnsi="Times New Roman" w:cs="Raavi"/>
          <w:sz w:val="24"/>
          <w:szCs w:val="26"/>
          <w:lang w:eastAsia="uk-UA" w:bidi="pa-IN"/>
        </w:rPr>
      </w:pPr>
    </w:p>
    <w:p w:rsidR="00B26D6D" w:rsidRPr="00C90652" w:rsidRDefault="00B26D6D" w:rsidP="006B7722">
      <w:pPr>
        <w:tabs>
          <w:tab w:val="left" w:pos="709"/>
        </w:tabs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Відповідно до статей 6, 47 Закону України «Про місцеві державні адміністрації», на підставі рішення сесії Миколаївської міської ради</w:t>
      </w:r>
      <w:r w:rsidR="006B7722" w:rsidRPr="006B7722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</w:t>
      </w:r>
      <w:r w:rsidR="006B7722"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від 1</w:t>
      </w:r>
      <w:r w:rsidR="006B7722">
        <w:rPr>
          <w:rFonts w:ascii="Times New Roman" w:eastAsia="Times New Roman" w:hAnsi="Times New Roman" w:cs="Raavi"/>
          <w:sz w:val="28"/>
          <w:szCs w:val="28"/>
          <w:lang w:eastAsia="uk-UA" w:bidi="pa-IN"/>
        </w:rPr>
        <w:t>9.03</w:t>
      </w:r>
      <w:r w:rsidR="006B7722"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.202</w:t>
      </w:r>
      <w:r w:rsidR="006B7722">
        <w:rPr>
          <w:rFonts w:ascii="Times New Roman" w:eastAsia="Times New Roman" w:hAnsi="Times New Roman" w:cs="Raavi"/>
          <w:sz w:val="28"/>
          <w:szCs w:val="28"/>
          <w:lang w:eastAsia="uk-UA" w:bidi="pa-IN"/>
        </w:rPr>
        <w:t>5</w:t>
      </w:r>
      <w:r w:rsidR="006B7722"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р.</w:t>
      </w:r>
      <w:r w:rsidR="006B7722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№</w:t>
      </w:r>
      <w:r w:rsidR="00E66568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3063 </w:t>
      </w:r>
    </w:p>
    <w:p w:rsidR="00B26D6D" w:rsidRPr="00B26D6D" w:rsidRDefault="00B26D6D" w:rsidP="00B26D6D">
      <w:pPr>
        <w:tabs>
          <w:tab w:val="left" w:pos="-2694"/>
        </w:tabs>
        <w:spacing w:after="0" w:line="240" w:lineRule="atLeast"/>
        <w:ind w:firstLine="567"/>
        <w:jc w:val="both"/>
        <w:rPr>
          <w:rFonts w:ascii="Times New Roman" w:eastAsia="Times New Roman" w:hAnsi="Times New Roman" w:cs="Raavi"/>
          <w:b/>
          <w:bCs/>
          <w:spacing w:val="20"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tabs>
          <w:tab w:val="left" w:pos="-2694"/>
        </w:tabs>
        <w:spacing w:after="0" w:line="240" w:lineRule="atLeast"/>
        <w:ind w:firstLine="567"/>
        <w:jc w:val="both"/>
        <w:rPr>
          <w:rFonts w:ascii="Times New Roman" w:eastAsia="Times New Roman" w:hAnsi="Times New Roman" w:cs="Raavi"/>
          <w:b/>
          <w:bCs/>
          <w:spacing w:val="20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bCs/>
          <w:spacing w:val="20"/>
          <w:sz w:val="28"/>
          <w:szCs w:val="28"/>
          <w:lang w:eastAsia="uk-UA" w:bidi="pa-IN"/>
        </w:rPr>
        <w:t>ЗОБОВ’ЯЗУЮ:</w:t>
      </w:r>
    </w:p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1. Затвердити зміни до розподілу коштів на утримання апарату та структурних підрозділів Стрийської районної державної адміністрації за КПКВК 7831010 «Здійснення виконавчої влади у Львівській області» на 202</w:t>
      </w:r>
      <w:r w:rsidR="00E66568">
        <w:rPr>
          <w:rFonts w:ascii="Times New Roman" w:eastAsia="Times New Roman" w:hAnsi="Times New Roman" w:cs="Raavi"/>
          <w:sz w:val="28"/>
          <w:szCs w:val="28"/>
          <w:lang w:eastAsia="uk-UA" w:bidi="pa-IN"/>
        </w:rPr>
        <w:t>5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рік по загальному та спеціальному фондах, згідно з додатком.</w:t>
      </w:r>
    </w:p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2. Начальник</w:t>
      </w:r>
      <w:r w:rsidR="00C90652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а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</w:t>
      </w:r>
      <w:r w:rsidR="00E66568">
        <w:rPr>
          <w:rFonts w:ascii="Times New Roman" w:eastAsia="Times New Roman" w:hAnsi="Times New Roman" w:cs="Raavi"/>
          <w:sz w:val="28"/>
          <w:szCs w:val="28"/>
          <w:lang w:eastAsia="uk-UA" w:bidi="pa-IN"/>
        </w:rPr>
        <w:t>управління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фінансово-господарського забезпечення, Стрийської районної державної адміністрації підготувати довідки про зміни до кошторисів та плану асигнувань на 202</w:t>
      </w:r>
      <w:r w:rsidR="00E66568">
        <w:rPr>
          <w:rFonts w:ascii="Times New Roman" w:eastAsia="Times New Roman" w:hAnsi="Times New Roman" w:cs="Raavi"/>
          <w:sz w:val="28"/>
          <w:szCs w:val="28"/>
          <w:lang w:eastAsia="uk-UA" w:bidi="pa-IN"/>
        </w:rPr>
        <w:t>5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рік у межах видатків, затверджених цим розпорядженням.</w:t>
      </w:r>
    </w:p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3. Контроль за виконанням розпорядження залишаю за собою.</w:t>
      </w:r>
    </w:p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>Голова                                                                              Богдан ЯНКО</w:t>
      </w:r>
    </w:p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C90652" w:rsidRDefault="00B26D6D" w:rsidP="00C90652">
      <w:pPr>
        <w:tabs>
          <w:tab w:val="left" w:pos="4290"/>
        </w:tabs>
        <w:spacing w:after="0" w:line="240" w:lineRule="atLeas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             </w:t>
      </w:r>
    </w:p>
    <w:p w:rsidR="00B26D6D" w:rsidRPr="00B26D6D" w:rsidRDefault="00C90652" w:rsidP="00C90652">
      <w:pPr>
        <w:tabs>
          <w:tab w:val="left" w:pos="4290"/>
        </w:tabs>
        <w:spacing w:after="0" w:line="240" w:lineRule="atLeas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>
        <w:rPr>
          <w:rFonts w:ascii="Times New Roman" w:eastAsia="Times New Roman" w:hAnsi="Times New Roman" w:cs="Raavi"/>
          <w:sz w:val="28"/>
          <w:szCs w:val="28"/>
          <w:lang w:eastAsia="uk-UA" w:bidi="pa-IN"/>
        </w:rPr>
        <w:lastRenderedPageBreak/>
        <w:t xml:space="preserve">                                                                             </w:t>
      </w:r>
      <w:r w:rsidR="00B26D6D"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Додаток</w:t>
      </w:r>
    </w:p>
    <w:p w:rsidR="00B26D6D" w:rsidRPr="00B26D6D" w:rsidRDefault="00B26D6D" w:rsidP="00B26D6D">
      <w:pPr>
        <w:tabs>
          <w:tab w:val="left" w:pos="4290"/>
        </w:tabs>
        <w:spacing w:after="0" w:line="240" w:lineRule="atLeast"/>
        <w:ind w:left="5387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до розпорядження </w:t>
      </w:r>
    </w:p>
    <w:p w:rsidR="00B26D6D" w:rsidRPr="00B26D6D" w:rsidRDefault="00B26D6D" w:rsidP="00B26D6D">
      <w:pPr>
        <w:tabs>
          <w:tab w:val="left" w:pos="4290"/>
        </w:tabs>
        <w:spacing w:after="0" w:line="240" w:lineRule="atLeast"/>
        <w:ind w:left="5387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районної державної адміністрації </w:t>
      </w:r>
    </w:p>
    <w:p w:rsidR="00B26D6D" w:rsidRPr="00B26D6D" w:rsidRDefault="00B26D6D" w:rsidP="00B26D6D">
      <w:pPr>
        <w:spacing w:after="0" w:line="240" w:lineRule="atLeast"/>
        <w:ind w:left="5387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від </w:t>
      </w:r>
      <w:r w:rsidR="006126A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</w:t>
      </w:r>
      <w:r w:rsidR="006126AD" w:rsidRPr="006126AD">
        <w:rPr>
          <w:rFonts w:ascii="Times New Roman" w:eastAsia="Times New Roman" w:hAnsi="Times New Roman" w:cs="Raavi"/>
          <w:sz w:val="28"/>
          <w:szCs w:val="28"/>
          <w:u w:val="single"/>
          <w:lang w:eastAsia="uk-UA" w:bidi="pa-IN"/>
        </w:rPr>
        <w:t>15 квітня</w:t>
      </w:r>
      <w:r w:rsidR="006126A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202</w:t>
      </w:r>
      <w:r w:rsidR="00E66568">
        <w:rPr>
          <w:rFonts w:ascii="Times New Roman" w:eastAsia="Times New Roman" w:hAnsi="Times New Roman" w:cs="Raavi"/>
          <w:sz w:val="28"/>
          <w:szCs w:val="28"/>
          <w:lang w:eastAsia="uk-UA" w:bidi="pa-IN"/>
        </w:rPr>
        <w:t>5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№__</w:t>
      </w:r>
      <w:r w:rsidR="006126AD" w:rsidRPr="006126AD">
        <w:rPr>
          <w:rFonts w:ascii="Times New Roman" w:eastAsia="Times New Roman" w:hAnsi="Times New Roman" w:cs="Raavi"/>
          <w:sz w:val="28"/>
          <w:szCs w:val="28"/>
          <w:u w:val="single"/>
          <w:lang w:eastAsia="uk-UA" w:bidi="pa-IN"/>
        </w:rPr>
        <w:t>41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___</w:t>
      </w:r>
    </w:p>
    <w:p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bookmarkStart w:id="0" w:name="_GoBack"/>
      <w:bookmarkEnd w:id="0"/>
    </w:p>
    <w:p w:rsidR="00B26D6D" w:rsidRPr="00B26D6D" w:rsidRDefault="00B26D6D" w:rsidP="00B26D6D">
      <w:pPr>
        <w:spacing w:after="0" w:line="240" w:lineRule="atLeast"/>
        <w:ind w:firstLine="567"/>
        <w:jc w:val="center"/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>Розподіл коштів на утримання апарату та структурних підрозділів Стрийської районної державної адміністрації за КПКВК 7831010 «Здійснення виконавчої влади у Львівській області» на 202</w:t>
      </w:r>
      <w:r w:rsidR="00E66568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>5</w:t>
      </w:r>
      <w:r w:rsidRPr="00B26D6D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 xml:space="preserve"> рік</w:t>
      </w:r>
    </w:p>
    <w:p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B26D6D" w:rsidRDefault="00C90652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>
        <w:rPr>
          <w:rFonts w:ascii="Times New Roman" w:eastAsia="Times New Roman" w:hAnsi="Times New Roman" w:cs="Raavi"/>
          <w:sz w:val="28"/>
          <w:szCs w:val="28"/>
          <w:lang w:eastAsia="uk-UA" w:bidi="pa-IN"/>
        </w:rPr>
        <w:t>(грн.)</w:t>
      </w: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276"/>
        <w:gridCol w:w="1275"/>
        <w:gridCol w:w="1276"/>
        <w:gridCol w:w="1276"/>
      </w:tblGrid>
      <w:tr w:rsidR="00E66568" w:rsidRPr="00B26D6D" w:rsidTr="00052CA7">
        <w:trPr>
          <w:trHeight w:val="107"/>
        </w:trPr>
        <w:tc>
          <w:tcPr>
            <w:tcW w:w="4253" w:type="dxa"/>
            <w:vMerge w:val="restart"/>
          </w:tcPr>
          <w:p w:rsidR="00E66568" w:rsidRPr="00B26D6D" w:rsidRDefault="00E66568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D6D">
              <w:rPr>
                <w:b/>
                <w:sz w:val="24"/>
                <w:szCs w:val="24"/>
                <w:lang w:eastAsia="ru-RU"/>
              </w:rPr>
              <w:t>Назва</w:t>
            </w:r>
          </w:p>
          <w:p w:rsidR="00E66568" w:rsidRPr="00B26D6D" w:rsidRDefault="00E66568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D6D">
              <w:rPr>
                <w:b/>
                <w:sz w:val="24"/>
                <w:szCs w:val="24"/>
                <w:lang w:eastAsia="ru-RU"/>
              </w:rPr>
              <w:t>структурного підрозділу</w:t>
            </w:r>
          </w:p>
        </w:tc>
        <w:tc>
          <w:tcPr>
            <w:tcW w:w="3827" w:type="dxa"/>
            <w:gridSpan w:val="3"/>
          </w:tcPr>
          <w:p w:rsidR="00E66568" w:rsidRPr="00B26D6D" w:rsidRDefault="00E66568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D6D">
              <w:rPr>
                <w:b/>
                <w:sz w:val="24"/>
                <w:szCs w:val="24"/>
                <w:lang w:eastAsia="ru-RU"/>
              </w:rPr>
              <w:t>Спеціальний фонд</w:t>
            </w:r>
          </w:p>
        </w:tc>
        <w:tc>
          <w:tcPr>
            <w:tcW w:w="1276" w:type="dxa"/>
            <w:vMerge w:val="restart"/>
          </w:tcPr>
          <w:p w:rsidR="00E66568" w:rsidRPr="00B26D6D" w:rsidRDefault="00E66568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D6D">
              <w:rPr>
                <w:b/>
                <w:sz w:val="24"/>
                <w:szCs w:val="24"/>
                <w:lang w:eastAsia="ru-RU"/>
              </w:rPr>
              <w:t>Усього</w:t>
            </w:r>
          </w:p>
        </w:tc>
      </w:tr>
      <w:tr w:rsidR="00E66568" w:rsidRPr="00B26D6D" w:rsidTr="00E66568">
        <w:trPr>
          <w:trHeight w:val="107"/>
        </w:trPr>
        <w:tc>
          <w:tcPr>
            <w:tcW w:w="4253" w:type="dxa"/>
            <w:vMerge/>
          </w:tcPr>
          <w:p w:rsidR="00E66568" w:rsidRPr="00B26D6D" w:rsidRDefault="00E66568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66568" w:rsidRPr="00B26D6D" w:rsidRDefault="00E66568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D6D">
              <w:rPr>
                <w:b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1275" w:type="dxa"/>
          </w:tcPr>
          <w:p w:rsidR="00E66568" w:rsidRPr="00B26D6D" w:rsidRDefault="00E66568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D6D">
              <w:rPr>
                <w:b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1276" w:type="dxa"/>
          </w:tcPr>
          <w:p w:rsidR="00E66568" w:rsidRPr="00B26D6D" w:rsidRDefault="00E66568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1276" w:type="dxa"/>
            <w:vMerge/>
          </w:tcPr>
          <w:p w:rsidR="00E66568" w:rsidRPr="00B26D6D" w:rsidRDefault="00E66568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E66568" w:rsidRPr="00B26D6D" w:rsidTr="00E66568">
        <w:trPr>
          <w:trHeight w:val="303"/>
        </w:trPr>
        <w:tc>
          <w:tcPr>
            <w:tcW w:w="4253" w:type="dxa"/>
          </w:tcPr>
          <w:p w:rsidR="00E66568" w:rsidRPr="00B26D6D" w:rsidRDefault="00E66568" w:rsidP="00B26D6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B26D6D">
              <w:rPr>
                <w:sz w:val="24"/>
                <w:szCs w:val="24"/>
                <w:lang w:eastAsia="ru-RU"/>
              </w:rPr>
              <w:t>Стрийської РДА</w:t>
            </w:r>
          </w:p>
        </w:tc>
        <w:tc>
          <w:tcPr>
            <w:tcW w:w="1276" w:type="dxa"/>
          </w:tcPr>
          <w:p w:rsidR="00E66568" w:rsidRPr="00B26D6D" w:rsidRDefault="00A22C79" w:rsidP="00B26D6D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49605,00</w:t>
            </w:r>
          </w:p>
        </w:tc>
        <w:tc>
          <w:tcPr>
            <w:tcW w:w="1275" w:type="dxa"/>
          </w:tcPr>
          <w:p w:rsidR="00E66568" w:rsidRPr="00B26D6D" w:rsidRDefault="00A22C79" w:rsidP="00B26D6D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92534,00</w:t>
            </w:r>
          </w:p>
        </w:tc>
        <w:tc>
          <w:tcPr>
            <w:tcW w:w="1276" w:type="dxa"/>
          </w:tcPr>
          <w:p w:rsidR="00E66568" w:rsidRPr="00B26D6D" w:rsidRDefault="00E66568" w:rsidP="00B26D6D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276" w:type="dxa"/>
          </w:tcPr>
          <w:p w:rsidR="00E66568" w:rsidRPr="00B26D6D" w:rsidRDefault="00A22C79" w:rsidP="00B26D6D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143139,00</w:t>
            </w:r>
          </w:p>
        </w:tc>
      </w:tr>
      <w:tr w:rsidR="00E66568" w:rsidRPr="00B26D6D" w:rsidTr="00E66568">
        <w:trPr>
          <w:trHeight w:val="303"/>
        </w:trPr>
        <w:tc>
          <w:tcPr>
            <w:tcW w:w="4253" w:type="dxa"/>
          </w:tcPr>
          <w:p w:rsidR="00E66568" w:rsidRPr="00B26D6D" w:rsidRDefault="00E66568" w:rsidP="00E6656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B26D6D">
              <w:rPr>
                <w:sz w:val="24"/>
                <w:szCs w:val="24"/>
                <w:lang w:eastAsia="ru-RU"/>
              </w:rPr>
              <w:t>УЗСН Стрийської РДА</w:t>
            </w:r>
          </w:p>
        </w:tc>
        <w:tc>
          <w:tcPr>
            <w:tcW w:w="1276" w:type="dxa"/>
          </w:tcPr>
          <w:p w:rsidR="00E66568" w:rsidRPr="00B26D6D" w:rsidRDefault="00E66568" w:rsidP="00E66568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66568" w:rsidRPr="00B26D6D" w:rsidRDefault="00A22C79" w:rsidP="00E66568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47000,00</w:t>
            </w:r>
          </w:p>
        </w:tc>
        <w:tc>
          <w:tcPr>
            <w:tcW w:w="1276" w:type="dxa"/>
          </w:tcPr>
          <w:p w:rsidR="00E66568" w:rsidRPr="00B26D6D" w:rsidRDefault="00E66568" w:rsidP="00E66568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66568" w:rsidRPr="00B26D6D" w:rsidRDefault="00A22C79" w:rsidP="00E66568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47000,00</w:t>
            </w:r>
          </w:p>
        </w:tc>
      </w:tr>
      <w:tr w:rsidR="00E66568" w:rsidRPr="00B26D6D" w:rsidTr="00E66568">
        <w:trPr>
          <w:trHeight w:val="303"/>
        </w:trPr>
        <w:tc>
          <w:tcPr>
            <w:tcW w:w="4253" w:type="dxa"/>
          </w:tcPr>
          <w:p w:rsidR="00E66568" w:rsidRPr="00B26D6D" w:rsidRDefault="00E66568" w:rsidP="00E6656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Фінансове управління Стрийської РДА</w:t>
            </w:r>
          </w:p>
        </w:tc>
        <w:tc>
          <w:tcPr>
            <w:tcW w:w="1276" w:type="dxa"/>
          </w:tcPr>
          <w:p w:rsidR="00E66568" w:rsidRPr="00B26D6D" w:rsidRDefault="00E66568" w:rsidP="00E66568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66568" w:rsidRPr="00B26D6D" w:rsidRDefault="00A22C79" w:rsidP="00E66568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9861,00</w:t>
            </w:r>
          </w:p>
        </w:tc>
        <w:tc>
          <w:tcPr>
            <w:tcW w:w="1276" w:type="dxa"/>
          </w:tcPr>
          <w:p w:rsidR="00E66568" w:rsidRPr="00B26D6D" w:rsidRDefault="00E66568" w:rsidP="00E66568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66568" w:rsidRPr="00B26D6D" w:rsidRDefault="00A22C79" w:rsidP="00E66568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9861</w:t>
            </w:r>
            <w:r w:rsidR="00E66568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E66568" w:rsidRPr="00B26D6D" w:rsidTr="00E66568">
        <w:trPr>
          <w:trHeight w:val="75"/>
        </w:trPr>
        <w:tc>
          <w:tcPr>
            <w:tcW w:w="4253" w:type="dxa"/>
          </w:tcPr>
          <w:p w:rsidR="00E66568" w:rsidRPr="00B26D6D" w:rsidRDefault="00E66568" w:rsidP="00E66568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D6D">
              <w:rPr>
                <w:b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1276" w:type="dxa"/>
          </w:tcPr>
          <w:p w:rsidR="00E66568" w:rsidRPr="00B26D6D" w:rsidRDefault="00A22C79" w:rsidP="00E66568">
            <w:pPr>
              <w:spacing w:line="276" w:lineRule="auto"/>
              <w:jc w:val="right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49605</w:t>
            </w:r>
            <w:r w:rsidR="00E66568">
              <w:rPr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5" w:type="dxa"/>
          </w:tcPr>
          <w:p w:rsidR="00E66568" w:rsidRPr="00B26D6D" w:rsidRDefault="00A22C79" w:rsidP="00E66568">
            <w:pPr>
              <w:spacing w:line="276" w:lineRule="auto"/>
              <w:jc w:val="right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149395</w:t>
            </w:r>
            <w:r w:rsidR="00E66568">
              <w:rPr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</w:tcPr>
          <w:p w:rsidR="00E66568" w:rsidRPr="00B26D6D" w:rsidRDefault="00E66568" w:rsidP="00E66568">
            <w:pPr>
              <w:spacing w:line="276" w:lineRule="auto"/>
              <w:jc w:val="right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276" w:type="dxa"/>
          </w:tcPr>
          <w:p w:rsidR="00E66568" w:rsidRPr="00B26D6D" w:rsidRDefault="00E66568" w:rsidP="00E66568">
            <w:pPr>
              <w:spacing w:line="276" w:lineRule="auto"/>
              <w:jc w:val="right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200000,00</w:t>
            </w:r>
          </w:p>
        </w:tc>
      </w:tr>
    </w:tbl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B26D6D" w:rsidRDefault="00E66568" w:rsidP="00B26D6D">
      <w:pPr>
        <w:spacing w:after="0" w:line="240" w:lineRule="atLeast"/>
        <w:jc w:val="both"/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</w:pPr>
      <w:r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>Заступник к</w:t>
      </w:r>
      <w:r w:rsidR="00B26D6D" w:rsidRPr="00B26D6D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>ерівник</w:t>
      </w:r>
      <w:r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>а</w:t>
      </w:r>
      <w:r w:rsidR="00B26D6D" w:rsidRPr="00B26D6D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 xml:space="preserve"> апарату                                           </w:t>
      </w:r>
      <w:r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>Зоряна КАРПА</w:t>
      </w:r>
    </w:p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spacing w:after="0" w:line="240" w:lineRule="atLeast"/>
        <w:ind w:firstLine="709"/>
        <w:jc w:val="both"/>
        <w:rPr>
          <w:rFonts w:ascii="Times New Roman" w:eastAsia="Times New Roman" w:hAnsi="Times New Roman" w:cs="Raavi"/>
          <w:color w:val="FF0000"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spacing w:after="0" w:line="240" w:lineRule="atLeast"/>
        <w:ind w:firstLine="709"/>
        <w:jc w:val="both"/>
        <w:rPr>
          <w:rFonts w:ascii="Times New Roman" w:eastAsia="Times New Roman" w:hAnsi="Times New Roman" w:cs="Raavi"/>
          <w:sz w:val="20"/>
          <w:szCs w:val="26"/>
          <w:lang w:eastAsia="uk-UA" w:bidi="pa-IN"/>
        </w:rPr>
      </w:pPr>
    </w:p>
    <w:p w:rsidR="00B26D6D" w:rsidRPr="00B26D6D" w:rsidRDefault="00B26D6D" w:rsidP="00B26D6D">
      <w:pPr>
        <w:tabs>
          <w:tab w:val="left" w:pos="709"/>
        </w:tabs>
        <w:spacing w:before="60" w:after="60" w:line="240" w:lineRule="auto"/>
        <w:jc w:val="both"/>
        <w:rPr>
          <w:rFonts w:ascii="Times New Roman" w:eastAsia="Times New Roman" w:hAnsi="Times New Roman" w:cs="Raavi"/>
          <w:sz w:val="24"/>
          <w:szCs w:val="26"/>
          <w:lang w:eastAsia="uk-UA" w:bidi="pa-IN"/>
        </w:rPr>
      </w:pPr>
    </w:p>
    <w:p w:rsidR="00B26D6D" w:rsidRPr="00B26D6D" w:rsidRDefault="00B26D6D" w:rsidP="00B26D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26D6D" w:rsidRPr="00B26D6D" w:rsidRDefault="00B26D6D" w:rsidP="00B26D6D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5CD1" w:rsidRPr="00B26D6D" w:rsidRDefault="00B26D6D" w:rsidP="00B26D6D">
      <w:pPr>
        <w:tabs>
          <w:tab w:val="left" w:pos="314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2B5CD1" w:rsidRPr="00B26D6D" w:rsidSect="00C906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005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D1"/>
    <w:rsid w:val="00215A34"/>
    <w:rsid w:val="00273A5C"/>
    <w:rsid w:val="002B5CD1"/>
    <w:rsid w:val="006126AD"/>
    <w:rsid w:val="006B7722"/>
    <w:rsid w:val="009706C8"/>
    <w:rsid w:val="00A22C79"/>
    <w:rsid w:val="00B26D6D"/>
    <w:rsid w:val="00C90652"/>
    <w:rsid w:val="00E66568"/>
    <w:rsid w:val="00F7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6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0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0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6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0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0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1248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</dc:creator>
  <cp:keywords/>
  <dc:description/>
  <cp:lastModifiedBy>Лілія Федишин</cp:lastModifiedBy>
  <cp:revision>8</cp:revision>
  <cp:lastPrinted>2025-01-29T09:11:00Z</cp:lastPrinted>
  <dcterms:created xsi:type="dcterms:W3CDTF">2025-04-14T10:12:00Z</dcterms:created>
  <dcterms:modified xsi:type="dcterms:W3CDTF">2025-04-15T13:18:00Z</dcterms:modified>
</cp:coreProperties>
</file>