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94" w:rsidRDefault="00F03194" w:rsidP="00F03194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00208" w:rsidRPr="00EC7F11" w:rsidRDefault="00C00208" w:rsidP="00C002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52E6BDC" wp14:editId="30ECA1A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208" w:rsidRPr="00EC7F11" w:rsidRDefault="00C00208" w:rsidP="00C0020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C00208" w:rsidRPr="00EC7F11" w:rsidRDefault="00C00208" w:rsidP="00C0020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C00208" w:rsidRPr="00EC7F11" w:rsidRDefault="00C00208" w:rsidP="00C0020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C00208" w:rsidRPr="00EC7F11" w:rsidRDefault="00FC4D1E" w:rsidP="00C0020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FC4D1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08 травня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A204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C0020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1A204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</w:t>
      </w:r>
      <w:r w:rsidR="00C00208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C0020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 ______</w:t>
      </w:r>
      <w:r w:rsidRPr="00FC4D1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45</w:t>
      </w:r>
      <w:r w:rsidR="00C00208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:rsidR="00C00208" w:rsidRPr="00EC7F11" w:rsidRDefault="00C00208" w:rsidP="00C002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F3010" w:rsidRDefault="005F3010" w:rsidP="00F03194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внесення змін до розпорядження</w:t>
      </w: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райдержадміністрації </w:t>
      </w:r>
      <w:r w:rsidR="00DD7C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від 10.07.2024 № 48</w:t>
      </w: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Закону України «Про місцеві державні адміністрації», постанови Кабінету Міністрів України від 24.09.2008 № 866 «Питання діяльності органів опіки та піклування, пов’язаної із захистом прав дитини» (із змінами) та у зв’язку із кадровими змінами</w:t>
      </w: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ЗОБОВ’ЯЗУЮ:</w:t>
      </w: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Склад комісії з питань захисту прав дитини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районної державної адміністрації, затвердженої розпорядженням  районно</w:t>
      </w:r>
      <w:r w:rsidR="00DD7CB9">
        <w:rPr>
          <w:rFonts w:ascii="Times New Roman" w:eastAsia="Times New Roman" w:hAnsi="Times New Roman" w:cs="Times New Roman"/>
          <w:sz w:val="28"/>
          <w:szCs w:val="20"/>
          <w:lang w:eastAsia="ru-RU"/>
        </w:rPr>
        <w:t>ї державної адміністрації від 10 липня 2024 року № 48 «Про внесення змін до розпорядження райдержадміністрації від 23.04.2024 № 32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», викласти в новій редакції згідно із додатком.</w:t>
      </w:r>
    </w:p>
    <w:p w:rsidR="00F03194" w:rsidRDefault="00F03194" w:rsidP="00F03194">
      <w:pPr>
        <w:tabs>
          <w:tab w:val="left" w:pos="-3402"/>
          <w:tab w:val="left" w:pos="-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 Контроль за виконанням розпорядження залишаю за собою.</w:t>
      </w: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          Богдан ЯНКО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</w:t>
      </w: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1F207F" w:rsidRDefault="001F207F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7F" w:rsidRDefault="001F207F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194" w:rsidRPr="001A204C" w:rsidRDefault="00F03194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F03194" w:rsidRPr="001A204C" w:rsidRDefault="00F03194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</w:p>
    <w:p w:rsidR="00F03194" w:rsidRPr="001A204C" w:rsidRDefault="00F03194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 державної адміністрації</w:t>
      </w:r>
    </w:p>
    <w:p w:rsidR="00F03194" w:rsidRPr="001A204C" w:rsidRDefault="00E671E2" w:rsidP="00F0319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04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FC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D1E" w:rsidRPr="00FC4D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 травня</w:t>
      </w:r>
      <w:r w:rsidR="00FC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04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C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C4D1E" w:rsidRPr="00FC4D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</w:t>
      </w:r>
    </w:p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0" w:name="_GoBack"/>
      <w:bookmarkEnd w:id="0"/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СКЛАД</w:t>
      </w:r>
    </w:p>
    <w:p w:rsidR="00F03194" w:rsidRDefault="00F03194" w:rsidP="00F0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 з питань захисту прав дитини</w:t>
      </w:r>
    </w:p>
    <w:p w:rsidR="00F03194" w:rsidRDefault="00F03194" w:rsidP="00F0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районної державної адміністрації</w:t>
      </w:r>
    </w:p>
    <w:p w:rsidR="001A204C" w:rsidRDefault="001A204C" w:rsidP="00F03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777"/>
      </w:tblGrid>
      <w:tr w:rsidR="001A204C" w:rsidTr="001F207F">
        <w:tc>
          <w:tcPr>
            <w:tcW w:w="3969" w:type="dxa"/>
          </w:tcPr>
          <w:p w:rsidR="001A204C" w:rsidRDefault="001A204C" w:rsidP="001A2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ЯНКО</w:t>
            </w:r>
          </w:p>
          <w:p w:rsidR="001A204C" w:rsidRDefault="001A204C" w:rsidP="001A20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 Ярославович</w:t>
            </w:r>
          </w:p>
        </w:tc>
        <w:tc>
          <w:tcPr>
            <w:tcW w:w="5777" w:type="dxa"/>
          </w:tcPr>
          <w:p w:rsidR="001A204C" w:rsidRPr="00FC4D1E" w:rsidRDefault="001A204C" w:rsidP="001A20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районної державної адміністрації, голова комісії;</w:t>
            </w:r>
          </w:p>
          <w:p w:rsidR="009E6E29" w:rsidRPr="00FC4D1E" w:rsidRDefault="009E6E29" w:rsidP="001A204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1A204C" w:rsidTr="001F207F">
        <w:tc>
          <w:tcPr>
            <w:tcW w:w="3969" w:type="dxa"/>
          </w:tcPr>
          <w:p w:rsidR="001A204C" w:rsidRDefault="001A204C" w:rsidP="001A2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ФУРІВ</w:t>
            </w:r>
          </w:p>
          <w:p w:rsidR="001A204C" w:rsidRPr="001A204C" w:rsidRDefault="001A204C" w:rsidP="001A20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Лілія Вікторівна</w:t>
            </w:r>
          </w:p>
        </w:tc>
        <w:tc>
          <w:tcPr>
            <w:tcW w:w="5777" w:type="dxa"/>
          </w:tcPr>
          <w:p w:rsidR="001A204C" w:rsidRPr="00FC4D1E" w:rsidRDefault="001A204C" w:rsidP="001A20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райдержадміністрації, заступник голови комісії;</w:t>
            </w:r>
          </w:p>
          <w:p w:rsidR="009E6E29" w:rsidRPr="00FC4D1E" w:rsidRDefault="009E6E29" w:rsidP="001A204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1A204C" w:rsidTr="001F207F">
        <w:tc>
          <w:tcPr>
            <w:tcW w:w="3969" w:type="dxa"/>
          </w:tcPr>
          <w:p w:rsidR="001A204C" w:rsidRDefault="001A204C" w:rsidP="001A2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</w:t>
            </w:r>
          </w:p>
          <w:p w:rsidR="001A204C" w:rsidRPr="001A204C" w:rsidRDefault="001A204C" w:rsidP="001A20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Євгенівна</w:t>
            </w:r>
          </w:p>
        </w:tc>
        <w:tc>
          <w:tcPr>
            <w:tcW w:w="5777" w:type="dxa"/>
          </w:tcPr>
          <w:p w:rsidR="001A204C" w:rsidRDefault="001A204C" w:rsidP="001A20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служби у справах дітей райдержадміністрації, секретар комісії.</w:t>
            </w:r>
          </w:p>
          <w:p w:rsidR="001A204C" w:rsidRDefault="001A204C" w:rsidP="00F031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03194" w:rsidRDefault="00F03194" w:rsidP="00F03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194" w:rsidRDefault="00F03194" w:rsidP="00F03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Члени комісії: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35"/>
      </w:tblGrid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БУЦЕРКО</w:t>
            </w:r>
          </w:p>
          <w:p w:rsidR="009E6E29" w:rsidRPr="009E6E29" w:rsidRDefault="009E6E29" w:rsidP="00F031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Леся Василівна</w:t>
            </w: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</w:t>
            </w:r>
            <w:r w:rsidRPr="009E6E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 населення  райдержадміністрації;</w:t>
            </w:r>
          </w:p>
          <w:p w:rsidR="009E6E29" w:rsidRP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КАРПА</w:t>
            </w:r>
          </w:p>
          <w:p w:rsidR="009E6E29" w:rsidRDefault="009E6E29" w:rsidP="009E6E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Зоряна Олегівна</w:t>
            </w:r>
          </w:p>
          <w:p w:rsidR="009E6E29" w:rsidRPr="009E6E29" w:rsidRDefault="009E6E29" w:rsidP="00F031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апарату райдержадміністрації;</w:t>
            </w:r>
          </w:p>
          <w:p w:rsidR="009E6E29" w:rsidRP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ЯЦІВ</w:t>
            </w:r>
          </w:p>
          <w:p w:rsidR="009E6E29" w:rsidRPr="009E6E29" w:rsidRDefault="009E6E29" w:rsidP="00F031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Веніамін Романович</w:t>
            </w: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 відділу з питань правового забезпечення апарату райдержадміністрації</w:t>
            </w:r>
            <w:r w:rsidRPr="009E6E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т.в.о.начальника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з питань правового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апарату райдержадміністрації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9E6E29" w:rsidRP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ГЛАДІЙ</w:t>
            </w:r>
          </w:p>
          <w:p w:rsidR="009E6E29" w:rsidRP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 Михайлович</w:t>
            </w: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сектору ювенальної превенції</w:t>
            </w:r>
            <w:r w:rsidRPr="009E6E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превенції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районного управління поліції Головного управління національної поліції України у Львівській області (за згодою);        </w:t>
            </w:r>
          </w:p>
          <w:p w:rsidR="009E6E29" w:rsidRP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ЛАГОЦЬКИЙ</w:t>
            </w:r>
          </w:p>
          <w:p w:rsidR="009E6E29" w:rsidRP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Василь Степанович</w:t>
            </w: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освіти,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 та  спорту райдержадміністрації;</w:t>
            </w:r>
          </w:p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E29" w:rsidRPr="009E6E29" w:rsidTr="001F207F">
        <w:tc>
          <w:tcPr>
            <w:tcW w:w="4111" w:type="dxa"/>
          </w:tcPr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ЦИБУЛЬСЬКА</w:t>
            </w:r>
          </w:p>
          <w:p w:rsidR="009E6E29" w:rsidRDefault="009E6E29" w:rsidP="00F03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Зорина Ярославівна                         </w:t>
            </w:r>
          </w:p>
        </w:tc>
        <w:tc>
          <w:tcPr>
            <w:tcW w:w="5635" w:type="dxa"/>
          </w:tcPr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служби у справах  дітей райдержадміністрації.</w:t>
            </w:r>
          </w:p>
          <w:p w:rsidR="009E6E29" w:rsidRDefault="009E6E29" w:rsidP="009E6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6E29" w:rsidRDefault="00F03194" w:rsidP="009E6E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   апарату </w:t>
      </w:r>
    </w:p>
    <w:p w:rsidR="001B1DE1" w:rsidRDefault="00F03194" w:rsidP="001F207F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райдержадміністрації                           </w:t>
      </w:r>
      <w:r w:rsidR="009E6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Зоряна КАРПА</w:t>
      </w:r>
    </w:p>
    <w:sectPr w:rsidR="001B1DE1" w:rsidSect="001F207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63"/>
    <w:rsid w:val="001A204C"/>
    <w:rsid w:val="001B1DE1"/>
    <w:rsid w:val="001F207F"/>
    <w:rsid w:val="002A3B44"/>
    <w:rsid w:val="00353F70"/>
    <w:rsid w:val="005F3010"/>
    <w:rsid w:val="00610C09"/>
    <w:rsid w:val="009E6E29"/>
    <w:rsid w:val="00AA002D"/>
    <w:rsid w:val="00C00208"/>
    <w:rsid w:val="00C157B0"/>
    <w:rsid w:val="00D15163"/>
    <w:rsid w:val="00DD7CB9"/>
    <w:rsid w:val="00E671E2"/>
    <w:rsid w:val="00EF7017"/>
    <w:rsid w:val="00F03194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Лілія Федишин</cp:lastModifiedBy>
  <cp:revision>13</cp:revision>
  <cp:lastPrinted>2025-05-08T11:07:00Z</cp:lastPrinted>
  <dcterms:created xsi:type="dcterms:W3CDTF">2025-05-08T08:31:00Z</dcterms:created>
  <dcterms:modified xsi:type="dcterms:W3CDTF">2025-05-09T08:40:00Z</dcterms:modified>
</cp:coreProperties>
</file>