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4A" w:rsidRPr="00FC74CC" w:rsidRDefault="0010254A" w:rsidP="0010254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2251EDE" wp14:editId="451E18F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54A" w:rsidRPr="00FC74CC" w:rsidRDefault="0010254A" w:rsidP="0010254A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0254A" w:rsidRPr="00FC74CC" w:rsidRDefault="0010254A" w:rsidP="0010254A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10254A" w:rsidRPr="00FC74CC" w:rsidRDefault="0010254A" w:rsidP="0010254A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0254A" w:rsidRPr="00FC74CC" w:rsidRDefault="00A85375" w:rsidP="0010254A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8537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en-US" w:eastAsia="ru-RU"/>
        </w:rPr>
        <w:t xml:space="preserve">25 </w:t>
      </w:r>
      <w:r w:rsidRPr="00A8537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червня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0254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10254A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10254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10254A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0254A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0254A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0254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A8537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61</w:t>
      </w:r>
      <w:r w:rsidR="0010254A" w:rsidRPr="00A8537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 w:rsidR="0010254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10254A" w:rsidRPr="00AD515A" w:rsidRDefault="0010254A" w:rsidP="0010254A">
      <w:pPr>
        <w:spacing w:after="100" w:afterAutospacing="1"/>
        <w:rPr>
          <w:lang w:val="ru-RU"/>
        </w:rPr>
      </w:pPr>
    </w:p>
    <w:p w:rsidR="00AD515A" w:rsidRPr="00AD515A" w:rsidRDefault="0010254A" w:rsidP="00AD515A">
      <w:pPr>
        <w:tabs>
          <w:tab w:val="left" w:pos="4678"/>
        </w:tabs>
        <w:spacing w:after="100" w:afterAutospacing="1" w:line="240" w:lineRule="auto"/>
        <w:ind w:right="4960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Про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внесення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змін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у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Додаток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до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розпорядження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Стрийської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>районної</w:t>
      </w:r>
      <w:proofErr w:type="spellEnd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>державної</w:t>
      </w:r>
      <w:proofErr w:type="spellEnd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>адм</w:t>
      </w:r>
      <w:proofErr w:type="gramEnd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>іністрації</w:t>
      </w:r>
      <w:proofErr w:type="spellEnd"/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10254A" w:rsidRPr="00AD515A" w:rsidRDefault="0010254A" w:rsidP="00AD515A">
      <w:pPr>
        <w:tabs>
          <w:tab w:val="left" w:pos="4678"/>
        </w:tabs>
        <w:spacing w:after="100" w:afterAutospacing="1" w:line="240" w:lineRule="auto"/>
        <w:ind w:right="4960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від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17.06.2025 №58</w:t>
      </w:r>
      <w:r w:rsidR="00AD515A"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AD515A" w:rsidRPr="00AD515A" w:rsidRDefault="00AD515A" w:rsidP="00AD515A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A85375">
        <w:rPr>
          <w:rFonts w:ascii="Times New Roman" w:hAnsi="Times New Roman"/>
          <w:b/>
          <w:i/>
          <w:sz w:val="24"/>
          <w:szCs w:val="24"/>
          <w:lang w:val="ru-RU"/>
        </w:rPr>
        <w:t>“</w:t>
      </w:r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Про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утворення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робочої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групи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з </w:t>
      </w:r>
    </w:p>
    <w:p w:rsidR="00AD515A" w:rsidRPr="00AD515A" w:rsidRDefault="00AD515A" w:rsidP="00AD515A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питань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забезпечення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функціонування</w:t>
      </w:r>
      <w:proofErr w:type="spellEnd"/>
    </w:p>
    <w:p w:rsidR="00AD515A" w:rsidRPr="00AD515A" w:rsidRDefault="00AD515A" w:rsidP="00AD515A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proofErr w:type="gram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закладів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професійної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професійно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proofErr w:type="gramEnd"/>
    </w:p>
    <w:p w:rsidR="00AD515A" w:rsidRPr="00A85375" w:rsidRDefault="00AD515A" w:rsidP="00AD515A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proofErr w:type="gram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техн</w:t>
      </w:r>
      <w:proofErr w:type="gram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ічної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освіти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>Стрийського</w:t>
      </w:r>
      <w:proofErr w:type="spellEnd"/>
      <w:r w:rsidRPr="00AD515A">
        <w:rPr>
          <w:rFonts w:ascii="Times New Roman" w:hAnsi="Times New Roman"/>
          <w:b/>
          <w:i/>
          <w:sz w:val="24"/>
          <w:szCs w:val="24"/>
          <w:lang w:val="ru-RU"/>
        </w:rPr>
        <w:t xml:space="preserve"> району</w:t>
      </w:r>
      <w:r w:rsidRPr="00A85375">
        <w:rPr>
          <w:rFonts w:ascii="Times New Roman" w:hAnsi="Times New Roman"/>
          <w:b/>
          <w:i/>
          <w:sz w:val="24"/>
          <w:szCs w:val="24"/>
          <w:lang w:val="ru-RU"/>
        </w:rPr>
        <w:t>”</w:t>
      </w:r>
    </w:p>
    <w:p w:rsidR="0010254A" w:rsidRPr="00AD515A" w:rsidRDefault="0010254A" w:rsidP="0010254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0254A" w:rsidRPr="00AD515A" w:rsidRDefault="0010254A" w:rsidP="0010254A">
      <w:pPr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D515A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 1,2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D515A">
        <w:rPr>
          <w:rFonts w:ascii="Times New Roman" w:hAnsi="Times New Roman" w:cs="Times New Roman"/>
          <w:sz w:val="26"/>
          <w:szCs w:val="26"/>
        </w:rPr>
        <w:t xml:space="preserve">6,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пунктів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1, 6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13, пункту 9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16,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пунктів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1,4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22,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пунктів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1,3-4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28, пункту 9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D515A">
        <w:rPr>
          <w:rFonts w:ascii="Times New Roman" w:hAnsi="Times New Roman" w:cs="Times New Roman"/>
          <w:sz w:val="26"/>
          <w:szCs w:val="26"/>
        </w:rPr>
        <w:t xml:space="preserve">39,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D515A">
        <w:rPr>
          <w:rFonts w:ascii="Times New Roman" w:hAnsi="Times New Roman" w:cs="Times New Roman"/>
          <w:sz w:val="26"/>
          <w:szCs w:val="26"/>
        </w:rPr>
        <w:t>41 "Про місцеві державні адміністрації"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статтей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5,15,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частин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1,3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30 Закону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“Про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освіту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”,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навчально-практичний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центр закладу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професійної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професійно-технічної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затвердженого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наказом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Міністерства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і науки,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молоді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та спорту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14.06.2012 №694, Порядку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організації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ведення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військового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обліку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призовників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військовозобов’язаних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резервістів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затвердженого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постановою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КМУ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30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грудня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2022 р. № 1487, </w:t>
      </w:r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пункту 5.1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Положення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про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відділ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освіти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охорони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здоров’я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та спорту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Стрийської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райдержадміністрації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затвердженого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розпорядженням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Стрийської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районної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державної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proofErr w:type="gram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адм</w:t>
      </w:r>
      <w:proofErr w:type="gram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іністрації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від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1</w:t>
      </w:r>
      <w:r w:rsidR="00DB432F" w:rsidRPr="00AD515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B432F"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жовтня</w:t>
      </w:r>
      <w:proofErr w:type="spellEnd"/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202</w:t>
      </w:r>
      <w:r w:rsidR="00DB432F" w:rsidRPr="00AD515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AD515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№</w:t>
      </w:r>
      <w:r w:rsidR="00DB432F" w:rsidRPr="00AD515A">
        <w:rPr>
          <w:rFonts w:ascii="Times New Roman" w:hAnsi="Times New Roman" w:cs="Times New Roman"/>
          <w:color w:val="000000" w:themeColor="text1"/>
          <w:sz w:val="26"/>
          <w:szCs w:val="26"/>
        </w:rPr>
        <w:t>107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з метою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реалізації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державної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політики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сфері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функціонування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закладів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професійно-технічної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навчально-практичних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центрів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закладів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професійної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професійно-техні</w:t>
      </w:r>
      <w:proofErr w:type="gram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чної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proofErr w:type="gramEnd"/>
    </w:p>
    <w:p w:rsidR="0010254A" w:rsidRPr="00AD515A" w:rsidRDefault="0010254A" w:rsidP="00102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54A" w:rsidRPr="00DD4B43" w:rsidRDefault="0010254A" w:rsidP="001025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b/>
          <w:sz w:val="28"/>
          <w:szCs w:val="28"/>
          <w:lang w:val="ru-RU"/>
        </w:rPr>
        <w:t>ЗОБОВ’ЯЗУЮ:</w:t>
      </w:r>
    </w:p>
    <w:p w:rsidR="0010254A" w:rsidRPr="00AD515A" w:rsidRDefault="0010254A" w:rsidP="0010254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515A">
        <w:rPr>
          <w:rFonts w:ascii="Times New Roman" w:hAnsi="Times New Roman" w:cs="Times New Roman"/>
          <w:sz w:val="26"/>
          <w:szCs w:val="26"/>
        </w:rPr>
        <w:t xml:space="preserve">1. 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Внести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зміни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 до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розпорядження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Стрийської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D515A" w:rsidRPr="00AD515A">
        <w:rPr>
          <w:rFonts w:ascii="Times New Roman" w:hAnsi="Times New Roman" w:cs="Times New Roman"/>
          <w:sz w:val="26"/>
          <w:szCs w:val="26"/>
        </w:rPr>
        <w:t xml:space="preserve">районної державної </w:t>
      </w:r>
      <w:proofErr w:type="gramStart"/>
      <w:r w:rsidR="00AD515A" w:rsidRPr="00AD515A">
        <w:rPr>
          <w:rFonts w:ascii="Times New Roman" w:hAnsi="Times New Roman" w:cs="Times New Roman"/>
          <w:sz w:val="26"/>
          <w:szCs w:val="26"/>
        </w:rPr>
        <w:t>адм</w:t>
      </w:r>
      <w:proofErr w:type="gramEnd"/>
      <w:r w:rsidR="00AD515A" w:rsidRPr="00AD515A">
        <w:rPr>
          <w:rFonts w:ascii="Times New Roman" w:hAnsi="Times New Roman" w:cs="Times New Roman"/>
          <w:sz w:val="26"/>
          <w:szCs w:val="26"/>
        </w:rPr>
        <w:t xml:space="preserve">іністрації 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17.06.2025 №58, затвердивши склад</w:t>
      </w:r>
      <w:r w:rsidRPr="00AD51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515A">
        <w:rPr>
          <w:rFonts w:ascii="Times New Roman" w:hAnsi="Times New Roman" w:cs="Times New Roman"/>
          <w:sz w:val="26"/>
          <w:szCs w:val="26"/>
        </w:rPr>
        <w:t>робоч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>ої</w:t>
      </w:r>
      <w:proofErr w:type="spellEnd"/>
      <w:r w:rsidRPr="00AD515A">
        <w:rPr>
          <w:rFonts w:ascii="Times New Roman" w:hAnsi="Times New Roman" w:cs="Times New Roman"/>
          <w:sz w:val="26"/>
          <w:szCs w:val="26"/>
        </w:rPr>
        <w:t xml:space="preserve"> груп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AD515A">
        <w:rPr>
          <w:rFonts w:ascii="Times New Roman" w:hAnsi="Times New Roman" w:cs="Times New Roman"/>
          <w:sz w:val="26"/>
          <w:szCs w:val="26"/>
        </w:rPr>
        <w:t xml:space="preserve"> з питань забезпечення функціонування навчально-практичних центрів закладів професійної (професійно-технічної) освіти </w:t>
      </w:r>
      <w:proofErr w:type="spellStart"/>
      <w:r w:rsidRPr="00AD515A">
        <w:rPr>
          <w:rFonts w:ascii="Times New Roman" w:hAnsi="Times New Roman" w:cs="Times New Roman"/>
          <w:sz w:val="26"/>
          <w:szCs w:val="26"/>
        </w:rPr>
        <w:t>Стрийського</w:t>
      </w:r>
      <w:proofErr w:type="spellEnd"/>
      <w:r w:rsidRPr="00AD515A">
        <w:rPr>
          <w:rFonts w:ascii="Times New Roman" w:hAnsi="Times New Roman" w:cs="Times New Roman"/>
          <w:sz w:val="26"/>
          <w:szCs w:val="26"/>
        </w:rPr>
        <w:t xml:space="preserve"> району </w:t>
      </w: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редакції</w:t>
      </w:r>
      <w:proofErr w:type="spellEnd"/>
      <w:r w:rsidRPr="00AD515A">
        <w:rPr>
          <w:rFonts w:ascii="Times New Roman" w:hAnsi="Times New Roman" w:cs="Times New Roman"/>
          <w:sz w:val="26"/>
          <w:szCs w:val="26"/>
        </w:rPr>
        <w:t>, що додається.</w:t>
      </w:r>
    </w:p>
    <w:p w:rsidR="0010254A" w:rsidRDefault="0010254A" w:rsidP="0010254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Pr="00AD515A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на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першого</w:t>
      </w:r>
      <w:proofErr w:type="spellEnd"/>
      <w:r w:rsidRPr="00AD515A">
        <w:rPr>
          <w:rFonts w:ascii="Times New Roman" w:hAnsi="Times New Roman" w:cs="Times New Roman"/>
          <w:sz w:val="26"/>
          <w:szCs w:val="26"/>
          <w:lang w:val="ru-RU"/>
        </w:rPr>
        <w:t xml:space="preserve"> заступника </w:t>
      </w:r>
      <w:proofErr w:type="spellStart"/>
      <w:r w:rsidRPr="00AD515A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AD515A">
        <w:rPr>
          <w:rFonts w:ascii="Times New Roman" w:hAnsi="Times New Roman" w:cs="Times New Roman"/>
          <w:sz w:val="26"/>
          <w:szCs w:val="26"/>
        </w:rPr>
        <w:t xml:space="preserve"> райдержадміністрації.</w:t>
      </w:r>
    </w:p>
    <w:p w:rsidR="00AD515A" w:rsidRPr="00AD515A" w:rsidRDefault="00AD515A" w:rsidP="0010254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04004" w:rsidRPr="0010254A" w:rsidRDefault="0010254A">
      <w:pPr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D26FF">
        <w:rPr>
          <w:rFonts w:ascii="Times New Roman" w:hAnsi="Times New Roman" w:cs="Times New Roman"/>
          <w:b/>
          <w:sz w:val="27"/>
          <w:szCs w:val="27"/>
          <w:lang w:val="ru-RU"/>
        </w:rPr>
        <w:t>Голова                                                                                                  Богдан ЯНКО</w:t>
      </w:r>
    </w:p>
    <w:sectPr w:rsidR="00A04004" w:rsidRPr="0010254A" w:rsidSect="00AD51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4A"/>
    <w:rsid w:val="0010254A"/>
    <w:rsid w:val="00A04004"/>
    <w:rsid w:val="00A85375"/>
    <w:rsid w:val="00AD515A"/>
    <w:rsid w:val="00B00097"/>
    <w:rsid w:val="00C34D43"/>
    <w:rsid w:val="00C635A7"/>
    <w:rsid w:val="00DB432F"/>
    <w:rsid w:val="00E603A2"/>
    <w:rsid w:val="00F3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1277</Words>
  <Characters>728</Characters>
  <Application>Microsoft Office Word</Application>
  <DocSecurity>0</DocSecurity>
  <Lines>6</Lines>
  <Paragraphs>4</Paragraphs>
  <ScaleCrop>false</ScaleCrop>
  <Company>*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4</cp:revision>
  <dcterms:created xsi:type="dcterms:W3CDTF">2025-06-24T06:41:00Z</dcterms:created>
  <dcterms:modified xsi:type="dcterms:W3CDTF">2025-06-25T14:02:00Z</dcterms:modified>
</cp:coreProperties>
</file>