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CF33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DB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9A12DE" wp14:editId="37D29575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A753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1AE0626" w14:textId="77777777" w:rsidR="00216DB2" w:rsidRPr="00216DB2" w:rsidRDefault="00216DB2" w:rsidP="00216DB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C2EC855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9C82757" w14:textId="6EC163BB" w:rsidR="00216DB2" w:rsidRPr="00216DB2" w:rsidRDefault="00553C0E" w:rsidP="00216DB2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553C0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08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216DB2" w:rsidRP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</w:t>
      </w:r>
      <w:r w:rsidR="00216DB2" w:rsidRP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16DB2" w:rsidRPr="00216DB2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16DB2" w:rsidRP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</w:t>
      </w:r>
      <w:r w:rsidRPr="00553C0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65</w:t>
      </w:r>
      <w:r w:rsidR="00216DB2" w:rsidRPr="00553C0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  <w:bookmarkStart w:id="0" w:name="_GoBack"/>
      <w:bookmarkEnd w:id="0"/>
    </w:p>
    <w:p w14:paraId="43F2B5B6" w14:textId="77777777" w:rsidR="00216DB2" w:rsidRDefault="00216DB2" w:rsidP="00FB1AAA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6B3A007" w14:textId="2429822C" w:rsidR="00196F51" w:rsidRPr="00FB1AAA" w:rsidRDefault="00196F51" w:rsidP="00216DB2">
      <w:pPr>
        <w:tabs>
          <w:tab w:val="left" w:pos="5529"/>
        </w:tabs>
        <w:ind w:right="4251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16DB2">
        <w:rPr>
          <w:rFonts w:ascii="Times New Roman" w:hAnsi="Times New Roman"/>
          <w:b/>
          <w:bCs/>
          <w:i/>
          <w:sz w:val="28"/>
          <w:szCs w:val="28"/>
        </w:rPr>
        <w:t xml:space="preserve">внесення змін до </w:t>
      </w:r>
      <w:r w:rsidR="00982851">
        <w:rPr>
          <w:rFonts w:ascii="Times New Roman" w:hAnsi="Times New Roman"/>
          <w:b/>
          <w:bCs/>
          <w:i/>
          <w:sz w:val="28"/>
          <w:szCs w:val="28"/>
        </w:rPr>
        <w:t>р</w:t>
      </w:r>
      <w:r w:rsidR="00FB41AE">
        <w:rPr>
          <w:rFonts w:ascii="Times New Roman" w:hAnsi="Times New Roman"/>
          <w:b/>
          <w:bCs/>
          <w:i/>
          <w:sz w:val="28"/>
          <w:szCs w:val="28"/>
        </w:rPr>
        <w:t>озпорядження районної державної адміністрації від</w:t>
      </w:r>
      <w:r w:rsidR="00216DB2">
        <w:rPr>
          <w:rFonts w:ascii="Times New Roman" w:hAnsi="Times New Roman"/>
          <w:b/>
          <w:bCs/>
          <w:i/>
          <w:sz w:val="28"/>
          <w:szCs w:val="28"/>
        </w:rPr>
        <w:t xml:space="preserve">         </w:t>
      </w:r>
      <w:r w:rsidR="00FB41AE">
        <w:rPr>
          <w:rFonts w:ascii="Times New Roman" w:hAnsi="Times New Roman"/>
          <w:b/>
          <w:bCs/>
          <w:i/>
          <w:sz w:val="28"/>
          <w:szCs w:val="28"/>
        </w:rPr>
        <w:t xml:space="preserve">12 лютого 2025 року №20 «Про 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затвердження складу 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Комісії з відбору кандидатів на посад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фахівц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я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із супроводу ветеранів війни та 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>д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емобілізованих осіб</w:t>
      </w:r>
      <w:r w:rsidR="009B4759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616A7787" w14:textId="717D7D7E" w:rsidR="004D1E53" w:rsidRPr="00982851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4F2529">
        <w:rPr>
          <w:rFonts w:ascii="Times New Roman" w:hAnsi="Times New Roman"/>
          <w:sz w:val="28"/>
          <w:szCs w:val="28"/>
        </w:rPr>
        <w:t>наказу Міністерства у справах ветеранів України від 16 червня 2025 року №481 «</w:t>
      </w:r>
      <w:r w:rsidR="00D15D7E">
        <w:rPr>
          <w:rFonts w:ascii="Times New Roman" w:hAnsi="Times New Roman"/>
          <w:sz w:val="28"/>
          <w:szCs w:val="28"/>
        </w:rPr>
        <w:t>П</w:t>
      </w:r>
      <w:r w:rsidR="004F2529">
        <w:rPr>
          <w:rFonts w:ascii="Times New Roman" w:hAnsi="Times New Roman"/>
          <w:sz w:val="28"/>
          <w:szCs w:val="28"/>
        </w:rPr>
        <w:t>ро внесення змін до Методичних рекомендацій щодо організації проведення відбору кандидатів на посаду</w:t>
      </w:r>
      <w:r w:rsidR="00D15D7E">
        <w:rPr>
          <w:rFonts w:ascii="Times New Roman" w:hAnsi="Times New Roman"/>
          <w:sz w:val="28"/>
          <w:szCs w:val="28"/>
        </w:rPr>
        <w:t xml:space="preserve"> фахівц</w:t>
      </w:r>
      <w:r w:rsidR="004F2529">
        <w:rPr>
          <w:rFonts w:ascii="Times New Roman" w:hAnsi="Times New Roman"/>
          <w:sz w:val="28"/>
          <w:szCs w:val="28"/>
        </w:rPr>
        <w:t>я</w:t>
      </w:r>
      <w:r w:rsidR="00D15D7E">
        <w:rPr>
          <w:rFonts w:ascii="Times New Roman" w:hAnsi="Times New Roman"/>
          <w:sz w:val="28"/>
          <w:szCs w:val="28"/>
        </w:rPr>
        <w:t xml:space="preserve"> із супроводу ветеранів війни та демобілізованих осіб</w:t>
      </w:r>
      <w:r w:rsidR="004F2529">
        <w:rPr>
          <w:rFonts w:ascii="Times New Roman" w:hAnsi="Times New Roman"/>
          <w:sz w:val="28"/>
          <w:szCs w:val="28"/>
        </w:rPr>
        <w:t xml:space="preserve">», </w:t>
      </w:r>
      <w:r w:rsidR="00FB41AE">
        <w:rPr>
          <w:rFonts w:ascii="Times New Roman" w:hAnsi="Times New Roman" w:cs="Times New Roman"/>
          <w:sz w:val="28"/>
          <w:szCs w:val="28"/>
        </w:rPr>
        <w:t xml:space="preserve">з врахуванням листів </w:t>
      </w:r>
      <w:proofErr w:type="spellStart"/>
      <w:r w:rsidR="00982851">
        <w:rPr>
          <w:rFonts w:ascii="Times New Roman" w:hAnsi="Times New Roman" w:cs="Times New Roman"/>
          <w:sz w:val="28"/>
          <w:szCs w:val="28"/>
        </w:rPr>
        <w:t>Жидачівської</w:t>
      </w:r>
      <w:proofErr w:type="spellEnd"/>
      <w:r w:rsidR="00982851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D95C5C">
        <w:rPr>
          <w:rFonts w:ascii="Times New Roman" w:hAnsi="Times New Roman" w:cs="Times New Roman"/>
          <w:sz w:val="28"/>
          <w:szCs w:val="28"/>
        </w:rPr>
        <w:t xml:space="preserve"> </w:t>
      </w:r>
      <w:r w:rsidR="00FB41AE">
        <w:rPr>
          <w:rFonts w:ascii="Times New Roman" w:hAnsi="Times New Roman" w:cs="Times New Roman"/>
          <w:sz w:val="28"/>
          <w:szCs w:val="28"/>
        </w:rPr>
        <w:t xml:space="preserve">ради </w:t>
      </w:r>
      <w:r w:rsidR="005E4DF7">
        <w:rPr>
          <w:rFonts w:ascii="Times New Roman" w:hAnsi="Times New Roman" w:cs="Times New Roman"/>
          <w:sz w:val="28"/>
          <w:szCs w:val="28"/>
        </w:rPr>
        <w:t>від</w:t>
      </w:r>
      <w:r w:rsidR="00FB41AE">
        <w:rPr>
          <w:rFonts w:ascii="Times New Roman" w:hAnsi="Times New Roman" w:cs="Times New Roman"/>
          <w:sz w:val="28"/>
          <w:szCs w:val="28"/>
        </w:rPr>
        <w:t xml:space="preserve"> </w:t>
      </w:r>
      <w:r w:rsidR="00D15D7E">
        <w:rPr>
          <w:rFonts w:ascii="Times New Roman" w:hAnsi="Times New Roman" w:cs="Times New Roman"/>
          <w:sz w:val="28"/>
          <w:szCs w:val="28"/>
        </w:rPr>
        <w:t>24.06.2025 №1130/17/10-11/25</w:t>
      </w:r>
      <w:r w:rsidR="00EA4CB2">
        <w:rPr>
          <w:rFonts w:ascii="Times New Roman" w:hAnsi="Times New Roman" w:cs="Times New Roman"/>
          <w:sz w:val="28"/>
          <w:szCs w:val="28"/>
        </w:rPr>
        <w:t xml:space="preserve">, </w:t>
      </w:r>
      <w:r w:rsidR="003825A8">
        <w:rPr>
          <w:rFonts w:ascii="Times New Roman" w:hAnsi="Times New Roman" w:cs="Times New Roman"/>
          <w:sz w:val="28"/>
          <w:szCs w:val="28"/>
        </w:rPr>
        <w:t xml:space="preserve">Тростянецької сільської ради від 25.06.2025 №02-21/1043, </w:t>
      </w:r>
      <w:proofErr w:type="spellStart"/>
      <w:r w:rsidR="00EA4CB2">
        <w:rPr>
          <w:rFonts w:ascii="Times New Roman" w:hAnsi="Times New Roman" w:cs="Times New Roman"/>
          <w:sz w:val="28"/>
          <w:szCs w:val="28"/>
        </w:rPr>
        <w:t>Журавненської</w:t>
      </w:r>
      <w:proofErr w:type="spellEnd"/>
      <w:r w:rsidR="00EA4CB2">
        <w:rPr>
          <w:rFonts w:ascii="Times New Roman" w:hAnsi="Times New Roman" w:cs="Times New Roman"/>
          <w:sz w:val="28"/>
          <w:szCs w:val="28"/>
        </w:rPr>
        <w:t xml:space="preserve"> селищної ради від 30.06.2025 №1464/17-1/02-26/вих-25</w:t>
      </w:r>
      <w:r w:rsidR="003825A8">
        <w:rPr>
          <w:rFonts w:ascii="Times New Roman" w:hAnsi="Times New Roman" w:cs="Times New Roman"/>
          <w:sz w:val="28"/>
          <w:szCs w:val="28"/>
        </w:rPr>
        <w:t>,</w:t>
      </w:r>
      <w:r w:rsidR="00982851">
        <w:rPr>
          <w:rFonts w:ascii="Times New Roman" w:hAnsi="Times New Roman" w:cs="Times New Roman"/>
          <w:sz w:val="28"/>
          <w:szCs w:val="28"/>
        </w:rPr>
        <w:t xml:space="preserve"> та у зв</w:t>
      </w:r>
      <w:r w:rsidR="00982851" w:rsidRPr="00216DB2">
        <w:rPr>
          <w:rFonts w:ascii="Times New Roman" w:hAnsi="Times New Roman" w:cs="Times New Roman"/>
          <w:sz w:val="28"/>
          <w:szCs w:val="28"/>
        </w:rPr>
        <w:t>’</w:t>
      </w:r>
      <w:r w:rsidR="00982851">
        <w:rPr>
          <w:rFonts w:ascii="Times New Roman" w:hAnsi="Times New Roman" w:cs="Times New Roman"/>
          <w:sz w:val="28"/>
          <w:szCs w:val="28"/>
        </w:rPr>
        <w:t>язку із кадровими змінами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17E295A1" w14:textId="77777777" w:rsidR="00982851" w:rsidRPr="00982851" w:rsidRDefault="00FB41AE" w:rsidP="008E1D16">
      <w:pPr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5C5C">
        <w:rPr>
          <w:rFonts w:ascii="Times New Roman" w:hAnsi="Times New Roman"/>
          <w:sz w:val="28"/>
          <w:szCs w:val="28"/>
        </w:rPr>
        <w:t>Внести</w:t>
      </w:r>
      <w:proofErr w:type="spellEnd"/>
      <w:r w:rsidRPr="00D95C5C">
        <w:rPr>
          <w:rFonts w:ascii="Times New Roman" w:hAnsi="Times New Roman"/>
          <w:sz w:val="28"/>
          <w:szCs w:val="28"/>
        </w:rPr>
        <w:t xml:space="preserve"> зміни в додаток до розпорядження районної державної адміністрації від 12 лютого 2025 року №20 «Про з</w:t>
      </w:r>
      <w:r w:rsidR="005E4DF7" w:rsidRPr="00D95C5C">
        <w:rPr>
          <w:rFonts w:ascii="Times New Roman" w:hAnsi="Times New Roman"/>
          <w:sz w:val="28"/>
          <w:szCs w:val="28"/>
        </w:rPr>
        <w:t>атверд</w:t>
      </w:r>
      <w:r w:rsidRPr="00D95C5C">
        <w:rPr>
          <w:rFonts w:ascii="Times New Roman" w:hAnsi="Times New Roman"/>
          <w:sz w:val="28"/>
          <w:szCs w:val="28"/>
        </w:rPr>
        <w:t xml:space="preserve">ження </w:t>
      </w:r>
      <w:r w:rsidR="005E4DF7" w:rsidRPr="00D95C5C">
        <w:rPr>
          <w:rFonts w:ascii="Times New Roman" w:hAnsi="Times New Roman"/>
          <w:sz w:val="28"/>
          <w:szCs w:val="28"/>
        </w:rPr>
        <w:t>склад</w:t>
      </w:r>
      <w:r w:rsidRPr="00D95C5C">
        <w:rPr>
          <w:rFonts w:ascii="Times New Roman" w:hAnsi="Times New Roman"/>
          <w:sz w:val="28"/>
          <w:szCs w:val="28"/>
        </w:rPr>
        <w:t>у</w:t>
      </w:r>
      <w:r w:rsidR="00575A3F" w:rsidRPr="00D95C5C">
        <w:rPr>
          <w:rFonts w:ascii="Times New Roman" w:hAnsi="Times New Roman"/>
          <w:sz w:val="28"/>
          <w:szCs w:val="28"/>
        </w:rPr>
        <w:t xml:space="preserve"> Комісі</w:t>
      </w:r>
      <w:r w:rsidR="005E4DF7" w:rsidRPr="00D95C5C">
        <w:rPr>
          <w:rFonts w:ascii="Times New Roman" w:hAnsi="Times New Roman"/>
          <w:sz w:val="28"/>
          <w:szCs w:val="28"/>
        </w:rPr>
        <w:t>ї</w:t>
      </w:r>
      <w:r w:rsidR="00575A3F" w:rsidRPr="00D95C5C">
        <w:rPr>
          <w:rFonts w:ascii="Times New Roman" w:hAnsi="Times New Roman"/>
          <w:sz w:val="28"/>
          <w:szCs w:val="28"/>
        </w:rPr>
        <w:t xml:space="preserve"> з </w:t>
      </w:r>
      <w:r w:rsidR="00575A3F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724B24" w:rsidRPr="00D95C5C">
        <w:rPr>
          <w:rFonts w:ascii="Times New Roman" w:hAnsi="Times New Roman" w:cs="Times New Roman"/>
          <w:sz w:val="28"/>
          <w:szCs w:val="28"/>
        </w:rPr>
        <w:t>»,</w:t>
      </w:r>
      <w:r w:rsidR="00982851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5924BE3A" w14:textId="53E722E6" w:rsidR="00F112F0" w:rsidRDefault="00982851" w:rsidP="00982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2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Вивести зі </w:t>
      </w:r>
      <w:r w:rsidR="004C29DA" w:rsidRPr="00D95C5C">
        <w:rPr>
          <w:rFonts w:ascii="Times New Roman" w:hAnsi="Times New Roman"/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>у</w:t>
      </w:r>
      <w:r w:rsidR="004C29DA" w:rsidRPr="00D95C5C">
        <w:rPr>
          <w:rFonts w:ascii="Times New Roman" w:hAnsi="Times New Roman"/>
          <w:sz w:val="28"/>
          <w:szCs w:val="28"/>
        </w:rPr>
        <w:t xml:space="preserve"> Комісії з </w:t>
      </w:r>
      <w:r w:rsidR="004C29DA" w:rsidRPr="00D95C5C">
        <w:rPr>
          <w:rFonts w:ascii="Times New Roman" w:hAnsi="Times New Roman" w:cs="Times New Roman"/>
          <w:sz w:val="28"/>
          <w:szCs w:val="28"/>
        </w:rPr>
        <w:t xml:space="preserve">відбору кандидатів на посаду фахівця із супроводу ветеранів війни та демобілізованих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2F0">
        <w:rPr>
          <w:rFonts w:ascii="Times New Roman" w:hAnsi="Times New Roman" w:cs="Times New Roman"/>
          <w:sz w:val="28"/>
          <w:szCs w:val="28"/>
        </w:rPr>
        <w:t xml:space="preserve">Р.М., </w:t>
      </w:r>
      <w:proofErr w:type="spellStart"/>
      <w:r w:rsidR="00F112F0">
        <w:rPr>
          <w:rFonts w:ascii="Times New Roman" w:hAnsi="Times New Roman" w:cs="Times New Roman"/>
          <w:sz w:val="28"/>
          <w:szCs w:val="28"/>
        </w:rPr>
        <w:t>Хахулу</w:t>
      </w:r>
      <w:proofErr w:type="spellEnd"/>
      <w:r w:rsidR="00F112F0">
        <w:rPr>
          <w:rFonts w:ascii="Times New Roman" w:hAnsi="Times New Roman" w:cs="Times New Roman"/>
          <w:sz w:val="28"/>
          <w:szCs w:val="28"/>
        </w:rPr>
        <w:t xml:space="preserve"> Л.С.</w:t>
      </w:r>
    </w:p>
    <w:p w14:paraId="56D0E77F" w14:textId="1FCAAE2B" w:rsidR="004C29DA" w:rsidRPr="00D95C5C" w:rsidRDefault="00F112F0" w:rsidP="009828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E6CFB">
        <w:rPr>
          <w:rFonts w:ascii="Times New Roman" w:hAnsi="Times New Roman" w:cs="Times New Roman"/>
          <w:sz w:val="28"/>
          <w:szCs w:val="28"/>
        </w:rPr>
        <w:t xml:space="preserve"> </w:t>
      </w:r>
      <w:r w:rsidR="00CA6220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CE6CFB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CE6CFB" w:rsidRPr="00D95C5C">
        <w:rPr>
          <w:rFonts w:ascii="Times New Roman" w:hAnsi="Times New Roman"/>
          <w:sz w:val="28"/>
          <w:szCs w:val="28"/>
        </w:rPr>
        <w:t xml:space="preserve">Комісії з </w:t>
      </w:r>
      <w:r w:rsidR="00CE6CFB" w:rsidRPr="00D95C5C">
        <w:rPr>
          <w:rFonts w:ascii="Times New Roman" w:hAnsi="Times New Roman" w:cs="Times New Roman"/>
          <w:sz w:val="28"/>
          <w:szCs w:val="28"/>
        </w:rPr>
        <w:t xml:space="preserve">відбору кандидатів на посаду фахівця із супроводу ветеранів війни та демобілізованих осіб </w:t>
      </w:r>
      <w:r w:rsidR="004C29DA" w:rsidRPr="00D95C5C">
        <w:rPr>
          <w:rFonts w:ascii="Times New Roman" w:hAnsi="Times New Roman" w:cs="Times New Roman"/>
          <w:sz w:val="28"/>
          <w:szCs w:val="28"/>
        </w:rPr>
        <w:t>наступни</w:t>
      </w:r>
      <w:r w:rsidR="00CA6220">
        <w:rPr>
          <w:rFonts w:ascii="Times New Roman" w:hAnsi="Times New Roman" w:cs="Times New Roman"/>
          <w:sz w:val="28"/>
          <w:szCs w:val="28"/>
        </w:rPr>
        <w:t>ми</w:t>
      </w:r>
      <w:r w:rsidR="004C29DA" w:rsidRPr="00D95C5C">
        <w:rPr>
          <w:rFonts w:ascii="Times New Roman" w:hAnsi="Times New Roman" w:cs="Times New Roman"/>
          <w:sz w:val="28"/>
          <w:szCs w:val="28"/>
        </w:rPr>
        <w:t xml:space="preserve"> член</w:t>
      </w:r>
      <w:r w:rsidR="00CA6220">
        <w:rPr>
          <w:rFonts w:ascii="Times New Roman" w:hAnsi="Times New Roman" w:cs="Times New Roman"/>
          <w:sz w:val="28"/>
          <w:szCs w:val="28"/>
        </w:rPr>
        <w:t>ами</w:t>
      </w:r>
      <w:r w:rsidR="004C29DA" w:rsidRPr="00D95C5C">
        <w:rPr>
          <w:rFonts w:ascii="Times New Roman" w:hAnsi="Times New Roman" w:cs="Times New Roman"/>
          <w:sz w:val="28"/>
          <w:szCs w:val="28"/>
        </w:rPr>
        <w:t>:</w:t>
      </w:r>
    </w:p>
    <w:p w14:paraId="3FAF70E8" w14:textId="5A91FFE3" w:rsidR="004C29DA" w:rsidRDefault="00CE6CFB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Хахул</w:t>
      </w:r>
      <w:r w:rsidR="00CA6220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Лес</w:t>
      </w:r>
      <w:r w:rsidR="00CA622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</w:t>
      </w:r>
      <w:r w:rsidR="00CA622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епанівн</w:t>
      </w:r>
      <w:r w:rsidR="00CA622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CA6220">
        <w:rPr>
          <w:rFonts w:ascii="Times New Roman" w:hAnsi="Times New Roman"/>
          <w:sz w:val="28"/>
          <w:szCs w:val="28"/>
        </w:rPr>
        <w:t xml:space="preserve"> головний спеціаліст відділу реалізації програм, взаємодії з органами влади та організаціями управління з питань ветеранської політики Львівської обласної державної адміністрації</w:t>
      </w:r>
      <w:r w:rsidR="004C29DA">
        <w:rPr>
          <w:rFonts w:ascii="Times New Roman" w:hAnsi="Times New Roman"/>
          <w:sz w:val="28"/>
          <w:szCs w:val="28"/>
        </w:rPr>
        <w:t>;</w:t>
      </w:r>
    </w:p>
    <w:p w14:paraId="02AA0867" w14:textId="4A8854AC" w:rsidR="004C29DA" w:rsidRDefault="00CA6220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Процан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Ігор-Володимир Михайлович</w:t>
      </w:r>
      <w:r w:rsidR="004C29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перший заступник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м.Жидачів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(за згодою)</w:t>
      </w:r>
      <w:r w:rsidR="00D95C5C">
        <w:rPr>
          <w:rFonts w:ascii="Times New Roman" w:hAnsi="Times New Roman"/>
          <w:sz w:val="28"/>
          <w:szCs w:val="28"/>
        </w:rPr>
        <w:t>;</w:t>
      </w:r>
    </w:p>
    <w:p w14:paraId="1C9D2BE9" w14:textId="618FBC78" w:rsidR="00A079BB" w:rsidRDefault="00CA6220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Шалаковська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Ярославівна, директор к</w:t>
      </w:r>
      <w:r w:rsidR="00A079BB">
        <w:rPr>
          <w:rFonts w:ascii="Times New Roman" w:hAnsi="Times New Roman"/>
          <w:sz w:val="28"/>
          <w:szCs w:val="28"/>
        </w:rPr>
        <w:t xml:space="preserve">омунальної установи «Центр надання соціальних послуг» </w:t>
      </w:r>
      <w:r>
        <w:rPr>
          <w:rFonts w:ascii="Times New Roman" w:hAnsi="Times New Roman"/>
          <w:sz w:val="28"/>
          <w:szCs w:val="28"/>
        </w:rPr>
        <w:t>Жидачівської</w:t>
      </w:r>
      <w:r w:rsidR="00A079BB">
        <w:rPr>
          <w:rFonts w:ascii="Times New Roman" w:hAnsi="Times New Roman"/>
          <w:sz w:val="28"/>
          <w:szCs w:val="28"/>
        </w:rPr>
        <w:t xml:space="preserve"> міської ради;</w:t>
      </w:r>
    </w:p>
    <w:p w14:paraId="120B8DFA" w14:textId="776374A6" w:rsidR="00EA4CB2" w:rsidRDefault="00EA4CB2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Ягніщак</w:t>
      </w:r>
      <w:proofErr w:type="spellEnd"/>
      <w:r>
        <w:rPr>
          <w:rFonts w:ascii="Times New Roman" w:hAnsi="Times New Roman"/>
          <w:sz w:val="28"/>
          <w:szCs w:val="28"/>
        </w:rPr>
        <w:t xml:space="preserve"> Ярослав Миронович, заступник </w:t>
      </w:r>
      <w:proofErr w:type="spellStart"/>
      <w:r w:rsidR="00707C97">
        <w:rPr>
          <w:rFonts w:ascii="Times New Roman" w:hAnsi="Times New Roman"/>
          <w:sz w:val="28"/>
          <w:szCs w:val="28"/>
        </w:rPr>
        <w:t>Журавненського</w:t>
      </w:r>
      <w:proofErr w:type="spellEnd"/>
      <w:r w:rsidR="00707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селищного голови з питань діяльності виконавчих органів ради (за згодою);</w:t>
      </w:r>
    </w:p>
    <w:p w14:paraId="2A745C89" w14:textId="564004FF" w:rsidR="00EA4CB2" w:rsidRDefault="00EA4CB2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Дашавська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Ярослава Степанівна, директор комунальної установи «Центр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</w:rPr>
        <w:t>Журавненської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ради»;</w:t>
      </w:r>
    </w:p>
    <w:p w14:paraId="1CF4F04B" w14:textId="1229FFB6" w:rsidR="00422EFB" w:rsidRDefault="00422EFB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EF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аламар</w:t>
      </w:r>
      <w:r w:rsidRPr="00422EFB">
        <w:rPr>
          <w:rFonts w:ascii="Times New Roman" w:hAnsi="Times New Roman"/>
          <w:sz w:val="28"/>
          <w:szCs w:val="28"/>
        </w:rPr>
        <w:t xml:space="preserve"> Ярин</w:t>
      </w:r>
      <w:r>
        <w:rPr>
          <w:rFonts w:ascii="Times New Roman" w:hAnsi="Times New Roman"/>
          <w:sz w:val="28"/>
          <w:szCs w:val="28"/>
        </w:rPr>
        <w:t>а</w:t>
      </w:r>
      <w:r w:rsidRPr="00422EFB">
        <w:rPr>
          <w:rFonts w:ascii="Times New Roman" w:hAnsi="Times New Roman"/>
          <w:sz w:val="28"/>
          <w:szCs w:val="28"/>
        </w:rPr>
        <w:t xml:space="preserve"> Романівн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422EFB">
        <w:rPr>
          <w:rFonts w:ascii="Times New Roman" w:hAnsi="Times New Roman"/>
          <w:sz w:val="28"/>
          <w:szCs w:val="28"/>
        </w:rPr>
        <w:t>керуюч</w:t>
      </w:r>
      <w:r>
        <w:rPr>
          <w:rFonts w:ascii="Times New Roman" w:hAnsi="Times New Roman"/>
          <w:sz w:val="28"/>
          <w:szCs w:val="28"/>
        </w:rPr>
        <w:t>а</w:t>
      </w:r>
      <w:r w:rsidRPr="00422EFB">
        <w:rPr>
          <w:rFonts w:ascii="Times New Roman" w:hAnsi="Times New Roman"/>
          <w:sz w:val="28"/>
          <w:szCs w:val="28"/>
        </w:rPr>
        <w:t xml:space="preserve"> справами виконавчого комітету Тростянецької сільської ради</w:t>
      </w:r>
      <w:r>
        <w:rPr>
          <w:rFonts w:ascii="Times New Roman" w:hAnsi="Times New Roman"/>
          <w:sz w:val="28"/>
          <w:szCs w:val="28"/>
        </w:rPr>
        <w:t xml:space="preserve"> (за згодою)</w:t>
      </w:r>
      <w:r w:rsidRPr="00422EFB">
        <w:rPr>
          <w:rFonts w:ascii="Times New Roman" w:hAnsi="Times New Roman"/>
          <w:sz w:val="28"/>
          <w:szCs w:val="28"/>
        </w:rPr>
        <w:t>;</w:t>
      </w:r>
    </w:p>
    <w:p w14:paraId="077CB6EB" w14:textId="671A81E9" w:rsidR="00EA4CB2" w:rsidRDefault="00422EFB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EF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обрин</w:t>
      </w:r>
      <w:r w:rsidRPr="00422EFB">
        <w:rPr>
          <w:rFonts w:ascii="Times New Roman" w:hAnsi="Times New Roman"/>
          <w:sz w:val="28"/>
          <w:szCs w:val="28"/>
        </w:rPr>
        <w:t xml:space="preserve"> Ірин</w:t>
      </w:r>
      <w:r>
        <w:rPr>
          <w:rFonts w:ascii="Times New Roman" w:hAnsi="Times New Roman"/>
          <w:sz w:val="28"/>
          <w:szCs w:val="28"/>
        </w:rPr>
        <w:t>а</w:t>
      </w:r>
      <w:r w:rsidRPr="00422EFB">
        <w:rPr>
          <w:rFonts w:ascii="Times New Roman" w:hAnsi="Times New Roman"/>
          <w:sz w:val="28"/>
          <w:szCs w:val="28"/>
        </w:rPr>
        <w:t xml:space="preserve"> Мирославівн</w:t>
      </w:r>
      <w:r>
        <w:rPr>
          <w:rFonts w:ascii="Times New Roman" w:hAnsi="Times New Roman"/>
          <w:sz w:val="28"/>
          <w:szCs w:val="28"/>
        </w:rPr>
        <w:t>а,</w:t>
      </w:r>
      <w:r w:rsidRPr="00422EFB">
        <w:rPr>
          <w:rFonts w:ascii="Times New Roman" w:hAnsi="Times New Roman"/>
          <w:sz w:val="28"/>
          <w:szCs w:val="28"/>
        </w:rPr>
        <w:t xml:space="preserve"> директор комунального некомерційного підприємства </w:t>
      </w:r>
      <w:r>
        <w:rPr>
          <w:rFonts w:ascii="Times New Roman" w:hAnsi="Times New Roman"/>
          <w:sz w:val="28"/>
          <w:szCs w:val="28"/>
        </w:rPr>
        <w:t>«</w:t>
      </w:r>
      <w:r w:rsidRPr="00422EFB">
        <w:rPr>
          <w:rFonts w:ascii="Times New Roman" w:hAnsi="Times New Roman"/>
          <w:sz w:val="28"/>
          <w:szCs w:val="28"/>
        </w:rPr>
        <w:t>Центр первинної медико-санітарної допомоги Тростянецької сільської ради</w:t>
      </w:r>
      <w:r>
        <w:rPr>
          <w:rFonts w:ascii="Times New Roman" w:hAnsi="Times New Roman"/>
          <w:sz w:val="28"/>
          <w:szCs w:val="28"/>
        </w:rPr>
        <w:t>».</w:t>
      </w:r>
    </w:p>
    <w:p w14:paraId="45A9BE14" w14:textId="77777777" w:rsidR="00CA6220" w:rsidRDefault="00CA6220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 Положення про </w:t>
      </w:r>
      <w:r w:rsidRPr="00D95C5C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ю</w:t>
      </w:r>
      <w:r w:rsidRPr="00D95C5C">
        <w:rPr>
          <w:rFonts w:ascii="Times New Roman" w:hAnsi="Times New Roman"/>
          <w:sz w:val="28"/>
          <w:szCs w:val="28"/>
        </w:rPr>
        <w:t xml:space="preserve"> з </w:t>
      </w:r>
      <w:r w:rsidRPr="00D95C5C">
        <w:rPr>
          <w:rFonts w:ascii="Times New Roman" w:hAnsi="Times New Roman" w:cs="Times New Roman"/>
          <w:sz w:val="28"/>
          <w:szCs w:val="28"/>
        </w:rPr>
        <w:t xml:space="preserve">відбору кандидатів на посаду фахівця із супроводу ветеранів війни та демобілізованих осіб </w:t>
      </w:r>
      <w:r>
        <w:rPr>
          <w:rFonts w:ascii="Times New Roman" w:hAnsi="Times New Roman" w:cs="Times New Roman"/>
          <w:sz w:val="28"/>
          <w:szCs w:val="28"/>
        </w:rPr>
        <w:t xml:space="preserve">такі </w:t>
      </w:r>
      <w:r>
        <w:rPr>
          <w:rFonts w:ascii="Times New Roman" w:hAnsi="Times New Roman"/>
          <w:sz w:val="28"/>
          <w:szCs w:val="28"/>
        </w:rPr>
        <w:t>зміни:</w:t>
      </w:r>
    </w:p>
    <w:p w14:paraId="599D0BDF" w14:textId="77777777" w:rsidR="00CA6220" w:rsidRDefault="00CA6220" w:rsidP="00CA6220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У розділі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абзац другий пункту 2 виключити.</w:t>
      </w:r>
    </w:p>
    <w:p w14:paraId="05086BD4" w14:textId="5FAC7A9E" w:rsidR="00CA6220" w:rsidRDefault="00CA6220" w:rsidP="004F25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</w:t>
      </w:r>
      <w:r w:rsidRPr="00216DB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цим абзаци </w:t>
      </w:r>
      <w:r w:rsidR="004F2529">
        <w:rPr>
          <w:rFonts w:ascii="Times New Roman" w:hAnsi="Times New Roman"/>
          <w:sz w:val="28"/>
          <w:szCs w:val="28"/>
        </w:rPr>
        <w:t>третій – сьомий вважати відповідно абзацами другим – шостим.</w:t>
      </w:r>
    </w:p>
    <w:p w14:paraId="5B8C4CFB" w14:textId="77777777" w:rsidR="00C9792F" w:rsidRDefault="004F2529" w:rsidP="004F25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Пункт 1 розділу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після підпункту 2 доповнити підпунктом 3 такого змісту:</w:t>
      </w:r>
    </w:p>
    <w:p w14:paraId="3992ADE1" w14:textId="77777777" w:rsidR="00C9792F" w:rsidRDefault="00C9792F" w:rsidP="004F25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приймає рішення щодо:</w:t>
      </w:r>
    </w:p>
    <w:p w14:paraId="4661AD66" w14:textId="77777777" w:rsidR="00C9792F" w:rsidRDefault="00C9792F" w:rsidP="00C9792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затвердження рейтингу кандидатів на посаду фахівця із супроводу;</w:t>
      </w:r>
    </w:p>
    <w:p w14:paraId="5881AF10" w14:textId="77777777" w:rsidR="00C9792F" w:rsidRDefault="00C9792F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792F">
        <w:rPr>
          <w:rFonts w:ascii="Times New Roman" w:hAnsi="Times New Roman"/>
          <w:sz w:val="28"/>
          <w:szCs w:val="28"/>
        </w:rPr>
        <w:t>рекомендацій про призначення осіб із резерву на посаду фахівця із супроводу у разі введення такої посади в структуру та штатний розпис комунальних бюджетних установ/закладів, комунальних некомерційних підприємств;»</w:t>
      </w:r>
      <w:r>
        <w:rPr>
          <w:rFonts w:ascii="Times New Roman" w:hAnsi="Times New Roman"/>
          <w:sz w:val="28"/>
          <w:szCs w:val="28"/>
        </w:rPr>
        <w:t>.</w:t>
      </w:r>
    </w:p>
    <w:p w14:paraId="65B74082" w14:textId="02204D24" w:rsidR="00C9792F" w:rsidRDefault="00C9792F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7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зв</w:t>
      </w:r>
      <w:r w:rsidRPr="00216DB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цим підпункти 3–5 вважати відповідно підпунктами 4–6;</w:t>
      </w:r>
    </w:p>
    <w:p w14:paraId="15FBF777" w14:textId="7674241A" w:rsidR="00C9792F" w:rsidRDefault="00C9792F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6F1B5C">
        <w:rPr>
          <w:rFonts w:ascii="Times New Roman" w:hAnsi="Times New Roman"/>
          <w:sz w:val="28"/>
          <w:szCs w:val="28"/>
        </w:rPr>
        <w:t xml:space="preserve">Абзаци шостий і сьомий пункту 9 розділу </w:t>
      </w:r>
      <w:r w:rsidR="006F1B5C">
        <w:rPr>
          <w:rFonts w:ascii="Times New Roman" w:hAnsi="Times New Roman"/>
          <w:sz w:val="28"/>
          <w:szCs w:val="28"/>
          <w:lang w:val="en-US"/>
        </w:rPr>
        <w:t>V</w:t>
      </w:r>
      <w:r w:rsidR="006F1B5C">
        <w:rPr>
          <w:rFonts w:ascii="Times New Roman" w:hAnsi="Times New Roman"/>
          <w:sz w:val="28"/>
          <w:szCs w:val="28"/>
        </w:rPr>
        <w:t xml:space="preserve"> замінити трьома абзацами такого змісту:</w:t>
      </w:r>
    </w:p>
    <w:p w14:paraId="0D30B0E2" w14:textId="4512C954" w:rsidR="006F1B5C" w:rsidRDefault="006F1B5C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 підставі </w:t>
      </w:r>
      <w:r w:rsidR="00DE45EE">
        <w:rPr>
          <w:rFonts w:ascii="Times New Roman" w:hAnsi="Times New Roman"/>
          <w:sz w:val="28"/>
          <w:szCs w:val="28"/>
        </w:rPr>
        <w:t>зазначеного рішення Комісія проводить засідання, на якому рекомендує працевлаштувати на посаду кандидата, який перебуває в резерві, відповідно до рейтингу, сформованого за результатами всіх відбіркових етапів.</w:t>
      </w:r>
    </w:p>
    <w:p w14:paraId="4DAC583E" w14:textId="7E0CB289" w:rsidR="00DE45EE" w:rsidRDefault="00DE45EE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Особи, внесені до резерву, можуть бути призначені на посаду фахівця із супроводу без повторного проходження відбору.</w:t>
      </w:r>
    </w:p>
    <w:p w14:paraId="12D51159" w14:textId="097C1156" w:rsidR="00DE45EE" w:rsidRPr="006F1B5C" w:rsidRDefault="00DE45EE" w:rsidP="00C979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 перебування в резерві визначається періодом часу до дати наступного конкурсного відбору.».</w:t>
      </w:r>
    </w:p>
    <w:p w14:paraId="297E934A" w14:textId="6457DA7F" w:rsidR="00196F51" w:rsidRPr="0001495B" w:rsidRDefault="004F2529" w:rsidP="00DE45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792F">
        <w:rPr>
          <w:rFonts w:ascii="Times New Roman" w:hAnsi="Times New Roman"/>
          <w:sz w:val="28"/>
          <w:szCs w:val="28"/>
        </w:rPr>
        <w:t xml:space="preserve"> </w:t>
      </w:r>
      <w:r w:rsidR="0083596A">
        <w:rPr>
          <w:rFonts w:ascii="Times New Roman" w:hAnsi="Times New Roman"/>
          <w:sz w:val="28"/>
          <w:szCs w:val="28"/>
        </w:rPr>
        <w:t xml:space="preserve">3. </w:t>
      </w:r>
      <w:r w:rsidR="00196F51"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="00196F51" w:rsidRPr="0001495B">
        <w:rPr>
          <w:rFonts w:ascii="Times New Roman" w:hAnsi="Times New Roman"/>
          <w:sz w:val="28"/>
          <w:szCs w:val="28"/>
        </w:rPr>
        <w:t>заступник</w:t>
      </w:r>
      <w:r w:rsidR="00196F51"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="00196F51"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216DB2">
        <w:rPr>
          <w:rFonts w:ascii="Times New Roman" w:hAnsi="Times New Roman"/>
          <w:sz w:val="28"/>
          <w:szCs w:val="28"/>
        </w:rPr>
        <w:t>Михайла БАНДЕРИЧА</w:t>
      </w:r>
      <w:r w:rsidR="00196F51" w:rsidRPr="0001495B">
        <w:rPr>
          <w:rFonts w:ascii="Times New Roman" w:hAnsi="Times New Roman"/>
          <w:sz w:val="28"/>
          <w:szCs w:val="28"/>
        </w:rPr>
        <w:t xml:space="preserve">. </w:t>
      </w:r>
    </w:p>
    <w:p w14:paraId="67738BFA" w14:textId="77777777" w:rsidR="00216DB2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785A2CEE" w14:textId="5D3749D8" w:rsid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216DB2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sectPr w:rsidR="00196F51" w:rsidSect="00216D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22DC0888"/>
    <w:multiLevelType w:val="multilevel"/>
    <w:tmpl w:val="0B6438C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4575663"/>
    <w:multiLevelType w:val="multilevel"/>
    <w:tmpl w:val="C79417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7FA4BB0"/>
    <w:multiLevelType w:val="hybridMultilevel"/>
    <w:tmpl w:val="CBB451E4"/>
    <w:lvl w:ilvl="0" w:tplc="BD38870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530B7"/>
    <w:rsid w:val="000C2431"/>
    <w:rsid w:val="000E25DF"/>
    <w:rsid w:val="001353BC"/>
    <w:rsid w:val="00142549"/>
    <w:rsid w:val="0016167B"/>
    <w:rsid w:val="00196F51"/>
    <w:rsid w:val="001C7080"/>
    <w:rsid w:val="00216DB2"/>
    <w:rsid w:val="00227DC5"/>
    <w:rsid w:val="002313AA"/>
    <w:rsid w:val="002852AA"/>
    <w:rsid w:val="002D2DF2"/>
    <w:rsid w:val="0030178C"/>
    <w:rsid w:val="00347CF7"/>
    <w:rsid w:val="00370DA5"/>
    <w:rsid w:val="003770AB"/>
    <w:rsid w:val="00381D2D"/>
    <w:rsid w:val="003825A8"/>
    <w:rsid w:val="003C160B"/>
    <w:rsid w:val="003D49A9"/>
    <w:rsid w:val="003E0E06"/>
    <w:rsid w:val="00422EFB"/>
    <w:rsid w:val="00425B0E"/>
    <w:rsid w:val="004272E0"/>
    <w:rsid w:val="00445BCA"/>
    <w:rsid w:val="004540FB"/>
    <w:rsid w:val="004A22A3"/>
    <w:rsid w:val="004C29DA"/>
    <w:rsid w:val="004D1E53"/>
    <w:rsid w:val="004D25FC"/>
    <w:rsid w:val="004F2529"/>
    <w:rsid w:val="00503206"/>
    <w:rsid w:val="00547D0A"/>
    <w:rsid w:val="00553C0E"/>
    <w:rsid w:val="0057435D"/>
    <w:rsid w:val="00575A3F"/>
    <w:rsid w:val="005D7AAF"/>
    <w:rsid w:val="005E4DF7"/>
    <w:rsid w:val="005F1899"/>
    <w:rsid w:val="006007F0"/>
    <w:rsid w:val="0066397E"/>
    <w:rsid w:val="006A7E5F"/>
    <w:rsid w:val="006E2130"/>
    <w:rsid w:val="006E359A"/>
    <w:rsid w:val="006F1B5C"/>
    <w:rsid w:val="00707C97"/>
    <w:rsid w:val="00724B24"/>
    <w:rsid w:val="007526C6"/>
    <w:rsid w:val="00762022"/>
    <w:rsid w:val="007912F1"/>
    <w:rsid w:val="007A4BF3"/>
    <w:rsid w:val="007B56A4"/>
    <w:rsid w:val="007C32F2"/>
    <w:rsid w:val="008336EE"/>
    <w:rsid w:val="0083596A"/>
    <w:rsid w:val="00855CD3"/>
    <w:rsid w:val="009711AC"/>
    <w:rsid w:val="00982851"/>
    <w:rsid w:val="009A7AEC"/>
    <w:rsid w:val="009B4759"/>
    <w:rsid w:val="009C2166"/>
    <w:rsid w:val="00A079BB"/>
    <w:rsid w:val="00A109AB"/>
    <w:rsid w:val="00A928F0"/>
    <w:rsid w:val="00AA4CB6"/>
    <w:rsid w:val="00B36051"/>
    <w:rsid w:val="00B4613E"/>
    <w:rsid w:val="00B67D34"/>
    <w:rsid w:val="00BA6613"/>
    <w:rsid w:val="00BB7BEE"/>
    <w:rsid w:val="00C86A46"/>
    <w:rsid w:val="00C9647D"/>
    <w:rsid w:val="00C9792F"/>
    <w:rsid w:val="00CA6220"/>
    <w:rsid w:val="00CB2A51"/>
    <w:rsid w:val="00CE6CFB"/>
    <w:rsid w:val="00CF045F"/>
    <w:rsid w:val="00D15D7E"/>
    <w:rsid w:val="00D310ED"/>
    <w:rsid w:val="00D63AF0"/>
    <w:rsid w:val="00D647FE"/>
    <w:rsid w:val="00D678D9"/>
    <w:rsid w:val="00D83106"/>
    <w:rsid w:val="00D95C5C"/>
    <w:rsid w:val="00DB39FC"/>
    <w:rsid w:val="00DE2E1D"/>
    <w:rsid w:val="00DE45EE"/>
    <w:rsid w:val="00E765B5"/>
    <w:rsid w:val="00EA4CB2"/>
    <w:rsid w:val="00EC2B52"/>
    <w:rsid w:val="00F04256"/>
    <w:rsid w:val="00F112F0"/>
    <w:rsid w:val="00F57B77"/>
    <w:rsid w:val="00F77BF1"/>
    <w:rsid w:val="00F92708"/>
    <w:rsid w:val="00FA6311"/>
    <w:rsid w:val="00FB1AAA"/>
    <w:rsid w:val="00FB41AE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14</cp:revision>
  <cp:lastPrinted>2025-07-07T06:40:00Z</cp:lastPrinted>
  <dcterms:created xsi:type="dcterms:W3CDTF">2025-06-24T09:37:00Z</dcterms:created>
  <dcterms:modified xsi:type="dcterms:W3CDTF">2025-07-09T08:52:00Z</dcterms:modified>
</cp:coreProperties>
</file>