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4232A" w14:textId="77777777" w:rsidR="00695996" w:rsidRPr="00695996" w:rsidRDefault="00695996" w:rsidP="00695996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5996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88EDBED" wp14:editId="2B97E3A6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B5E3" w14:textId="77777777" w:rsidR="00695996" w:rsidRPr="00695996" w:rsidRDefault="00695996" w:rsidP="00695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</w:pPr>
      <w:r w:rsidRPr="00695996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  <w:t>СТРИЙСЬКА РАЙОННА державна адміністрація</w:t>
      </w:r>
    </w:p>
    <w:p w14:paraId="300F7EB6" w14:textId="77777777" w:rsidR="00695996" w:rsidRPr="00695996" w:rsidRDefault="00695996" w:rsidP="00695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</w:pPr>
      <w:r w:rsidRPr="00695996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  <w:t>ЛЬВІВСЬКОЇ ОБЛАСТІ</w:t>
      </w:r>
    </w:p>
    <w:p w14:paraId="5D7CDD43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</w:pPr>
      <w:r w:rsidRPr="00695996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  <w:t>СТРИЙСЬКА РАЙОННА ВІЙСЬКОВА адміністрація</w:t>
      </w:r>
    </w:p>
    <w:p w14:paraId="1A4148AE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</w:pPr>
      <w:r w:rsidRPr="00695996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  <w:t>ЛЬВІВСЬКОЇ ОБЛАСТІ</w:t>
      </w:r>
    </w:p>
    <w:p w14:paraId="558DFFEB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695996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  <w:lang w:val="uk-UA"/>
        </w:rPr>
        <w:t>РОЗПОРЯДЖЕННЯ</w:t>
      </w:r>
    </w:p>
    <w:p w14:paraId="439FC9DD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14:paraId="641007E9" w14:textId="57287404" w:rsidR="00695996" w:rsidRPr="00695996" w:rsidRDefault="00D60B23" w:rsidP="00D60B23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  </w:t>
      </w:r>
      <w:r w:rsidR="0096304E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22 жовтня </w:t>
      </w:r>
      <w:r w:rsidR="00695996" w:rsidRP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>2025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ab/>
        <w:t xml:space="preserve">  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Стрий        </w:t>
      </w:r>
      <w:r w:rsidR="0096304E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</w:t>
      </w:r>
      <w:r w:rsidR="00695996" w:rsidRP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 № </w:t>
      </w:r>
      <w:r w:rsidR="0096304E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>72/ВА</w:t>
      </w:r>
    </w:p>
    <w:p w14:paraId="560C73AC" w14:textId="4813CE87" w:rsidR="00695996" w:rsidRPr="00695996" w:rsidRDefault="00D60B23" w:rsidP="00695996">
      <w:pPr>
        <w:spacing w:after="200" w:line="276" w:lineRule="auto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</w:t>
      </w:r>
    </w:p>
    <w:p w14:paraId="004F0D98" w14:textId="77777777" w:rsidR="001A6A6B" w:rsidRDefault="00A9429F" w:rsidP="00681D8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C3A0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утворення </w:t>
      </w:r>
      <w:r w:rsidR="00875B5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Комісії</w:t>
      </w:r>
      <w:r w:rsidR="00875B54" w:rsidRPr="00875B5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1A6A6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для проведення </w:t>
      </w:r>
    </w:p>
    <w:p w14:paraId="09AB7B83" w14:textId="77777777" w:rsidR="001A6A6B" w:rsidRDefault="001A6A6B" w:rsidP="00681D8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моніторингових обстежень закладів </w:t>
      </w:r>
    </w:p>
    <w:p w14:paraId="32A27F00" w14:textId="4EB09C82" w:rsidR="001A6A6B" w:rsidRDefault="001A6A6B" w:rsidP="00681D8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соціальної сфери </w:t>
      </w:r>
      <w:r w:rsidR="00875B54"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</w:t>
      </w:r>
      <w:r w:rsidR="00BB2F61"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BB2F61"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Стрийській</w:t>
      </w:r>
      <w:proofErr w:type="spellEnd"/>
      <w:r w:rsidR="00875B54"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2EB2FAF6" w14:textId="07706AFE" w:rsidR="00E47194" w:rsidRPr="00BB2F61" w:rsidRDefault="00875B54" w:rsidP="00681D8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>районній</w:t>
      </w:r>
      <w:r w:rsidR="001A6A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B2F61">
        <w:rPr>
          <w:rFonts w:ascii="Times New Roman" w:hAnsi="Times New Roman" w:cs="Times New Roman"/>
          <w:b/>
          <w:i/>
          <w:sz w:val="28"/>
          <w:szCs w:val="28"/>
          <w:lang w:val="uk-UA"/>
        </w:rPr>
        <w:t>військовій адміністрації</w:t>
      </w:r>
    </w:p>
    <w:p w14:paraId="23526E29" w14:textId="77777777" w:rsidR="008131F0" w:rsidRPr="008131F0" w:rsidRDefault="008131F0">
      <w:pPr>
        <w:rPr>
          <w:rFonts w:ascii="Times New Roman" w:hAnsi="Times New Roman" w:cs="Times New Roman"/>
          <w:b/>
          <w:bCs/>
          <w:i/>
          <w:sz w:val="10"/>
          <w:szCs w:val="10"/>
          <w:lang w:val="uk-UA"/>
        </w:rPr>
      </w:pPr>
    </w:p>
    <w:p w14:paraId="2C58D69D" w14:textId="38A99DF7" w:rsidR="00BF3682" w:rsidRDefault="00BF3682" w:rsidP="0038760C">
      <w:pPr>
        <w:pStyle w:val="a3"/>
        <w:shd w:val="clear" w:color="auto" w:fill="FFFFFF"/>
        <w:spacing w:before="150" w:after="150" w:line="240" w:lineRule="auto"/>
        <w:ind w:left="0" w:right="4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ab/>
      </w:r>
      <w:r w:rsidR="0066632A"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Відповідно до</w:t>
      </w:r>
      <w:r w:rsidR="004E75C9" w:rsidRPr="004E75C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4E75C9"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статей 6, 39 Закону України «Про місцеві державні адміністрації»,</w:t>
      </w:r>
      <w:r w:rsidR="0066632A"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статті 15 Закону України «Про правовий режим воєнного стану»</w:t>
      </w:r>
      <w:r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, </w:t>
      </w:r>
      <w:r w:rsidR="008F72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на виконання листа Міністерства внутрішніх справ України від 16.10.2025 №20617/08/352025 «Щодо посилення </w:t>
      </w:r>
      <w:proofErr w:type="spellStart"/>
      <w:r w:rsidR="008F72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безпекових</w:t>
      </w:r>
      <w:proofErr w:type="spellEnd"/>
      <w:r w:rsidR="008F72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заходів», </w:t>
      </w:r>
      <w:r w:rsidR="00BB0F2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 метою </w:t>
      </w:r>
      <w:r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проведення 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моніторингових </w:t>
      </w:r>
      <w:r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обстежен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ь</w:t>
      </w:r>
      <w:r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8F72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закладів соціальної сфери </w:t>
      </w:r>
      <w:r w:rsidR="007855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щодо їх функціонування</w:t>
      </w:r>
      <w:r w:rsidR="001F1C9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1F1C90" w:rsidRPr="001F1C9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відповідно до вимог законодавства у сфері цивільного захисту, пожежної та техногенної безпеки, можливості покращення </w:t>
      </w:r>
      <w:proofErr w:type="spellStart"/>
      <w:r w:rsidR="001F1C90" w:rsidRPr="001F1C9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безпекового</w:t>
      </w:r>
      <w:proofErr w:type="spellEnd"/>
      <w:r w:rsidR="001F1C90" w:rsidRPr="001F1C9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середовища і безпеки життєдіяльності у випадках виникнення пожеж та інших надзвичайних ситуацій, здійснення евакуаційних заходів під час загрози обстрілів, готовності до опалювального сезону </w:t>
      </w:r>
    </w:p>
    <w:p w14:paraId="672E15F5" w14:textId="77777777" w:rsidR="008131F0" w:rsidRPr="00695996" w:rsidRDefault="00BF3682" w:rsidP="0038760C">
      <w:pPr>
        <w:pStyle w:val="a5"/>
        <w:spacing w:after="240"/>
        <w:ind w:firstLine="0"/>
        <w:rPr>
          <w:b/>
        </w:rPr>
      </w:pPr>
      <w:r w:rsidRPr="004954E3">
        <w:rPr>
          <w:b/>
        </w:rPr>
        <w:t>ЗОБОВ’</w:t>
      </w:r>
      <w:r w:rsidRPr="00695996">
        <w:rPr>
          <w:b/>
        </w:rPr>
        <w:t>ЯЗУЮ:</w:t>
      </w:r>
    </w:p>
    <w:p w14:paraId="6E0D386F" w14:textId="21FA9237" w:rsidR="008131F0" w:rsidRPr="00FA79ED" w:rsidRDefault="008131F0" w:rsidP="0038760C">
      <w:pPr>
        <w:pStyle w:val="a3"/>
        <w:shd w:val="clear" w:color="auto" w:fill="FFFFFF"/>
        <w:spacing w:before="150" w:after="150" w:line="240" w:lineRule="auto"/>
        <w:ind w:left="0" w:right="4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6959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1. </w:t>
      </w:r>
      <w:r w:rsidR="00E47194"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Утворити Комісію </w:t>
      </w:r>
      <w:r w:rsidR="00357E0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для проведення 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моніторингових </w:t>
      </w:r>
      <w:r w:rsidR="00BB0FFF"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обстежен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ь</w:t>
      </w:r>
      <w:r w:rsidR="00BB0FFF" w:rsidRPr="00BF36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B0FF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закладів соціальної сфери </w:t>
      </w:r>
      <w:r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при </w:t>
      </w:r>
      <w:proofErr w:type="spellStart"/>
      <w:r w:rsidR="007F742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Стрийській</w:t>
      </w:r>
      <w:proofErr w:type="spellEnd"/>
      <w:r w:rsidR="007F742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районній військовій адміністрації </w:t>
      </w:r>
      <w:r w:rsidR="00FE0F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та затвердити її </w:t>
      </w:r>
      <w:r w:rsidR="009F4F7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</w:t>
      </w:r>
      <w:r w:rsidR="00FE0F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клад згідно з додатком</w:t>
      </w:r>
      <w:r w:rsidR="00E47194"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14:paraId="0C3AF1C3" w14:textId="4D7DA8F1" w:rsidR="00E47194" w:rsidRDefault="008131F0" w:rsidP="0038760C">
      <w:pPr>
        <w:pStyle w:val="a3"/>
        <w:shd w:val="clear" w:color="auto" w:fill="FFFFFF"/>
        <w:spacing w:before="150" w:after="150" w:line="240" w:lineRule="auto"/>
        <w:ind w:left="0" w:right="4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ab/>
        <w:t xml:space="preserve">2. 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Комісію провести моніторингові обстеження у відповідності до вимог законодавства </w:t>
      </w:r>
      <w:r w:rsidR="00C16C10" w:rsidRPr="001F1C9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у сфері цивільного захисту, пожежної та техногенної безпеки</w:t>
      </w:r>
      <w:r w:rsidR="00C16C1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14:paraId="22A94668" w14:textId="5EC5A860" w:rsidR="009D0FB8" w:rsidRPr="00FA79ED" w:rsidRDefault="00700F2B" w:rsidP="0038760C">
      <w:pPr>
        <w:pStyle w:val="a3"/>
        <w:shd w:val="clear" w:color="auto" w:fill="FFFFFF"/>
        <w:spacing w:before="150" w:after="150" w:line="240" w:lineRule="auto"/>
        <w:ind w:left="0" w:right="49" w:firstLine="72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3</w:t>
      </w:r>
      <w:r w:rsidR="00D33616"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  <w:r w:rsidR="009D0FB8" w:rsidRPr="00FA79E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Контроль за виконанням розпорядження покласти на заступника голови районної державної адміністрації відповідно до розподілу функціональних обов’язків.</w:t>
      </w:r>
    </w:p>
    <w:p w14:paraId="52FEC44B" w14:textId="77777777" w:rsidR="00C12F70" w:rsidRDefault="00C12F70" w:rsidP="008131F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822AC" w14:textId="77777777" w:rsidR="00C12F70" w:rsidRPr="00C12F70" w:rsidRDefault="00C12F70" w:rsidP="007C3CD7">
      <w:pPr>
        <w:pStyle w:val="a7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F70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47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95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C3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7D473C">
        <w:rPr>
          <w:rFonts w:ascii="Times New Roman" w:hAnsi="Times New Roman" w:cs="Times New Roman"/>
          <w:b/>
          <w:sz w:val="28"/>
          <w:szCs w:val="28"/>
          <w:lang w:val="uk-UA"/>
        </w:rPr>
        <w:t>Богдан ЯНКО</w:t>
      </w:r>
    </w:p>
    <w:p w14:paraId="5596E32B" w14:textId="77777777" w:rsidR="00FE3B0A" w:rsidRPr="00BC3A01" w:rsidRDefault="00FE3B0A" w:rsidP="00FE3B0A">
      <w:pPr>
        <w:shd w:val="clear" w:color="auto" w:fill="FFFFFF"/>
        <w:spacing w:before="150" w:after="150" w:line="240" w:lineRule="auto"/>
        <w:ind w:right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3B0A" w:rsidRPr="00BC3A01" w:rsidSect="00CB12F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3870"/>
    <w:multiLevelType w:val="hybridMultilevel"/>
    <w:tmpl w:val="C7F6E268"/>
    <w:lvl w:ilvl="0" w:tplc="0DBA16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425538"/>
    <w:multiLevelType w:val="multilevel"/>
    <w:tmpl w:val="B6B4CA3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sz w:val="28"/>
        <w:szCs w:val="28"/>
        <w:lang w:val="uk-UA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2">
    <w:nsid w:val="66632828"/>
    <w:multiLevelType w:val="multilevel"/>
    <w:tmpl w:val="88DCD82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6C1F4227"/>
    <w:multiLevelType w:val="multilevel"/>
    <w:tmpl w:val="331E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9737C"/>
    <w:multiLevelType w:val="multilevel"/>
    <w:tmpl w:val="549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D6D9A"/>
    <w:multiLevelType w:val="multilevel"/>
    <w:tmpl w:val="DBAC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933A3"/>
    <w:multiLevelType w:val="multilevel"/>
    <w:tmpl w:val="5E6483C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D934DED"/>
    <w:multiLevelType w:val="multilevel"/>
    <w:tmpl w:val="9CF291EE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94"/>
    <w:rsid w:val="00035981"/>
    <w:rsid w:val="00045788"/>
    <w:rsid w:val="00054E18"/>
    <w:rsid w:val="00062DD0"/>
    <w:rsid w:val="000E2DAD"/>
    <w:rsid w:val="000E401F"/>
    <w:rsid w:val="000F2C78"/>
    <w:rsid w:val="0011476B"/>
    <w:rsid w:val="00120F7B"/>
    <w:rsid w:val="00124B6C"/>
    <w:rsid w:val="00147276"/>
    <w:rsid w:val="00171D9C"/>
    <w:rsid w:val="00177DB7"/>
    <w:rsid w:val="001855B7"/>
    <w:rsid w:val="001A097C"/>
    <w:rsid w:val="001A6A6B"/>
    <w:rsid w:val="001A6B1E"/>
    <w:rsid w:val="001B00F1"/>
    <w:rsid w:val="001C5E4F"/>
    <w:rsid w:val="001F1C90"/>
    <w:rsid w:val="0020023D"/>
    <w:rsid w:val="002209F3"/>
    <w:rsid w:val="0022659C"/>
    <w:rsid w:val="00246E7C"/>
    <w:rsid w:val="00290992"/>
    <w:rsid w:val="002A5433"/>
    <w:rsid w:val="002B4BB6"/>
    <w:rsid w:val="002C0015"/>
    <w:rsid w:val="002C6AFA"/>
    <w:rsid w:val="002D5F1E"/>
    <w:rsid w:val="002F3EA7"/>
    <w:rsid w:val="0033481E"/>
    <w:rsid w:val="00357E0C"/>
    <w:rsid w:val="003705A5"/>
    <w:rsid w:val="00370695"/>
    <w:rsid w:val="0038760C"/>
    <w:rsid w:val="003916BA"/>
    <w:rsid w:val="003A04EB"/>
    <w:rsid w:val="003A21CF"/>
    <w:rsid w:val="003A68C8"/>
    <w:rsid w:val="003C7AED"/>
    <w:rsid w:val="003D4BCC"/>
    <w:rsid w:val="003E6E71"/>
    <w:rsid w:val="0044751F"/>
    <w:rsid w:val="0046029C"/>
    <w:rsid w:val="004855A1"/>
    <w:rsid w:val="00491DB0"/>
    <w:rsid w:val="00496934"/>
    <w:rsid w:val="004B0E44"/>
    <w:rsid w:val="004B31A4"/>
    <w:rsid w:val="004B52B2"/>
    <w:rsid w:val="004B5E72"/>
    <w:rsid w:val="004B614F"/>
    <w:rsid w:val="004E68C4"/>
    <w:rsid w:val="004E75C9"/>
    <w:rsid w:val="005108F8"/>
    <w:rsid w:val="00522589"/>
    <w:rsid w:val="00526B31"/>
    <w:rsid w:val="00530A32"/>
    <w:rsid w:val="005342AA"/>
    <w:rsid w:val="00572F31"/>
    <w:rsid w:val="00582DBB"/>
    <w:rsid w:val="00585867"/>
    <w:rsid w:val="00595511"/>
    <w:rsid w:val="00605589"/>
    <w:rsid w:val="0062391E"/>
    <w:rsid w:val="00630498"/>
    <w:rsid w:val="006520D6"/>
    <w:rsid w:val="00661C04"/>
    <w:rsid w:val="0066632A"/>
    <w:rsid w:val="00681D8F"/>
    <w:rsid w:val="00691385"/>
    <w:rsid w:val="00695996"/>
    <w:rsid w:val="006E0060"/>
    <w:rsid w:val="006E2B88"/>
    <w:rsid w:val="006E4074"/>
    <w:rsid w:val="00700F2B"/>
    <w:rsid w:val="00703FA9"/>
    <w:rsid w:val="00725044"/>
    <w:rsid w:val="00726190"/>
    <w:rsid w:val="00726200"/>
    <w:rsid w:val="00732809"/>
    <w:rsid w:val="00737FB4"/>
    <w:rsid w:val="00747B8A"/>
    <w:rsid w:val="00757DFC"/>
    <w:rsid w:val="00770C72"/>
    <w:rsid w:val="007855C6"/>
    <w:rsid w:val="007946B7"/>
    <w:rsid w:val="00797BCB"/>
    <w:rsid w:val="007C3CD7"/>
    <w:rsid w:val="007D42ED"/>
    <w:rsid w:val="007D473C"/>
    <w:rsid w:val="007D6268"/>
    <w:rsid w:val="007D6353"/>
    <w:rsid w:val="007F3346"/>
    <w:rsid w:val="007F742B"/>
    <w:rsid w:val="0081109C"/>
    <w:rsid w:val="008131F0"/>
    <w:rsid w:val="008205B9"/>
    <w:rsid w:val="00827433"/>
    <w:rsid w:val="00836FC1"/>
    <w:rsid w:val="00852AE0"/>
    <w:rsid w:val="00863D3F"/>
    <w:rsid w:val="0086665D"/>
    <w:rsid w:val="00875B54"/>
    <w:rsid w:val="008C0CD1"/>
    <w:rsid w:val="008E2D66"/>
    <w:rsid w:val="008F72FE"/>
    <w:rsid w:val="008F73D3"/>
    <w:rsid w:val="00920180"/>
    <w:rsid w:val="00944350"/>
    <w:rsid w:val="0096304E"/>
    <w:rsid w:val="00974EFD"/>
    <w:rsid w:val="009B6713"/>
    <w:rsid w:val="009C151F"/>
    <w:rsid w:val="009D0FB8"/>
    <w:rsid w:val="009E6CEE"/>
    <w:rsid w:val="009F4F74"/>
    <w:rsid w:val="00A21681"/>
    <w:rsid w:val="00A23132"/>
    <w:rsid w:val="00A5280A"/>
    <w:rsid w:val="00A75146"/>
    <w:rsid w:val="00A9429F"/>
    <w:rsid w:val="00AA04E1"/>
    <w:rsid w:val="00AB0814"/>
    <w:rsid w:val="00AB1204"/>
    <w:rsid w:val="00AB5BFD"/>
    <w:rsid w:val="00AE3DE0"/>
    <w:rsid w:val="00AE5E6B"/>
    <w:rsid w:val="00AE641F"/>
    <w:rsid w:val="00AF0BCD"/>
    <w:rsid w:val="00B03AA5"/>
    <w:rsid w:val="00B11F95"/>
    <w:rsid w:val="00B12A20"/>
    <w:rsid w:val="00B16E3A"/>
    <w:rsid w:val="00B23907"/>
    <w:rsid w:val="00B36836"/>
    <w:rsid w:val="00B41501"/>
    <w:rsid w:val="00B84D9B"/>
    <w:rsid w:val="00BA7342"/>
    <w:rsid w:val="00BB06AE"/>
    <w:rsid w:val="00BB0F2B"/>
    <w:rsid w:val="00BB0FFF"/>
    <w:rsid w:val="00BB1477"/>
    <w:rsid w:val="00BB2F61"/>
    <w:rsid w:val="00BC3A01"/>
    <w:rsid w:val="00BD432A"/>
    <w:rsid w:val="00BE75DD"/>
    <w:rsid w:val="00BF3682"/>
    <w:rsid w:val="00BF7879"/>
    <w:rsid w:val="00C12F70"/>
    <w:rsid w:val="00C16C10"/>
    <w:rsid w:val="00C65557"/>
    <w:rsid w:val="00C83AD6"/>
    <w:rsid w:val="00CB12FC"/>
    <w:rsid w:val="00CC13B2"/>
    <w:rsid w:val="00CE5531"/>
    <w:rsid w:val="00CF15E4"/>
    <w:rsid w:val="00D30168"/>
    <w:rsid w:val="00D33616"/>
    <w:rsid w:val="00D50218"/>
    <w:rsid w:val="00D545F1"/>
    <w:rsid w:val="00D553A0"/>
    <w:rsid w:val="00D60B23"/>
    <w:rsid w:val="00D6531C"/>
    <w:rsid w:val="00D907D7"/>
    <w:rsid w:val="00DD368E"/>
    <w:rsid w:val="00DE3604"/>
    <w:rsid w:val="00E04FE9"/>
    <w:rsid w:val="00E14B38"/>
    <w:rsid w:val="00E31F4B"/>
    <w:rsid w:val="00E47194"/>
    <w:rsid w:val="00E61AE1"/>
    <w:rsid w:val="00E7020C"/>
    <w:rsid w:val="00E702A4"/>
    <w:rsid w:val="00EA70C9"/>
    <w:rsid w:val="00ED6B72"/>
    <w:rsid w:val="00EF171D"/>
    <w:rsid w:val="00F16DD9"/>
    <w:rsid w:val="00F2566E"/>
    <w:rsid w:val="00F25B50"/>
    <w:rsid w:val="00F6258A"/>
    <w:rsid w:val="00F76774"/>
    <w:rsid w:val="00F84753"/>
    <w:rsid w:val="00FA79ED"/>
    <w:rsid w:val="00FD39FB"/>
    <w:rsid w:val="00FD5CE3"/>
    <w:rsid w:val="00FE0F0E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D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4B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194"/>
    <w:pPr>
      <w:ind w:left="720"/>
      <w:contextualSpacing/>
    </w:pPr>
  </w:style>
  <w:style w:type="table" w:styleId="a4">
    <w:name w:val="Table Grid"/>
    <w:basedOn w:val="a1"/>
    <w:uiPriority w:val="39"/>
    <w:rsid w:val="00FE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D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rvts23">
    <w:name w:val="rvts23"/>
    <w:basedOn w:val="a0"/>
    <w:rsid w:val="003D4BCC"/>
  </w:style>
  <w:style w:type="paragraph" w:styleId="a5">
    <w:name w:val="Body Text Indent"/>
    <w:basedOn w:val="a"/>
    <w:link w:val="a6"/>
    <w:rsid w:val="00BF368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BF3682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No Spacing"/>
    <w:uiPriority w:val="1"/>
    <w:qFormat/>
    <w:rsid w:val="008131F0"/>
    <w:pPr>
      <w:spacing w:after="0" w:line="240" w:lineRule="auto"/>
    </w:pPr>
  </w:style>
  <w:style w:type="paragraph" w:customStyle="1" w:styleId="rvps2">
    <w:name w:val="rvps2"/>
    <w:basedOn w:val="a"/>
    <w:rsid w:val="003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70695"/>
    <w:rPr>
      <w:color w:val="0000FF"/>
      <w:u w:val="single"/>
    </w:rPr>
  </w:style>
  <w:style w:type="character" w:customStyle="1" w:styleId="rvts37">
    <w:name w:val="rvts37"/>
    <w:basedOn w:val="a0"/>
    <w:rsid w:val="00370695"/>
  </w:style>
  <w:style w:type="paragraph" w:styleId="a9">
    <w:name w:val="Normal (Web)"/>
    <w:basedOn w:val="a"/>
    <w:uiPriority w:val="99"/>
    <w:semiHidden/>
    <w:unhideWhenUsed/>
    <w:rsid w:val="00DD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D368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109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737FB4"/>
    <w:pPr>
      <w:tabs>
        <w:tab w:val="center" w:pos="4320"/>
        <w:tab w:val="right" w:pos="8640"/>
      </w:tabs>
      <w:spacing w:after="0" w:line="240" w:lineRule="auto"/>
    </w:pPr>
    <w:rPr>
      <w:rFonts w:ascii="Journal" w:eastAsia="Times New Roman" w:hAnsi="Journal" w:cs="Times New Roman"/>
      <w:sz w:val="26"/>
      <w:szCs w:val="20"/>
      <w:lang w:val="x-none" w:eastAsia="ru-RU"/>
    </w:rPr>
  </w:style>
  <w:style w:type="character" w:customStyle="1" w:styleId="ae">
    <w:name w:val="Верхний колонтитул Знак"/>
    <w:basedOn w:val="a0"/>
    <w:link w:val="ad"/>
    <w:rsid w:val="00737FB4"/>
    <w:rPr>
      <w:rFonts w:ascii="Journal" w:eastAsia="Times New Roman" w:hAnsi="Journal" w:cs="Times New Roman"/>
      <w:sz w:val="26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4B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194"/>
    <w:pPr>
      <w:ind w:left="720"/>
      <w:contextualSpacing/>
    </w:pPr>
  </w:style>
  <w:style w:type="table" w:styleId="a4">
    <w:name w:val="Table Grid"/>
    <w:basedOn w:val="a1"/>
    <w:uiPriority w:val="39"/>
    <w:rsid w:val="00FE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D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rvts23">
    <w:name w:val="rvts23"/>
    <w:basedOn w:val="a0"/>
    <w:rsid w:val="003D4BCC"/>
  </w:style>
  <w:style w:type="paragraph" w:styleId="a5">
    <w:name w:val="Body Text Indent"/>
    <w:basedOn w:val="a"/>
    <w:link w:val="a6"/>
    <w:rsid w:val="00BF368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BF3682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No Spacing"/>
    <w:uiPriority w:val="1"/>
    <w:qFormat/>
    <w:rsid w:val="008131F0"/>
    <w:pPr>
      <w:spacing w:after="0" w:line="240" w:lineRule="auto"/>
    </w:pPr>
  </w:style>
  <w:style w:type="paragraph" w:customStyle="1" w:styleId="rvps2">
    <w:name w:val="rvps2"/>
    <w:basedOn w:val="a"/>
    <w:rsid w:val="003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70695"/>
    <w:rPr>
      <w:color w:val="0000FF"/>
      <w:u w:val="single"/>
    </w:rPr>
  </w:style>
  <w:style w:type="character" w:customStyle="1" w:styleId="rvts37">
    <w:name w:val="rvts37"/>
    <w:basedOn w:val="a0"/>
    <w:rsid w:val="00370695"/>
  </w:style>
  <w:style w:type="paragraph" w:styleId="a9">
    <w:name w:val="Normal (Web)"/>
    <w:basedOn w:val="a"/>
    <w:uiPriority w:val="99"/>
    <w:semiHidden/>
    <w:unhideWhenUsed/>
    <w:rsid w:val="00DD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D368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109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737FB4"/>
    <w:pPr>
      <w:tabs>
        <w:tab w:val="center" w:pos="4320"/>
        <w:tab w:val="right" w:pos="8640"/>
      </w:tabs>
      <w:spacing w:after="0" w:line="240" w:lineRule="auto"/>
    </w:pPr>
    <w:rPr>
      <w:rFonts w:ascii="Journal" w:eastAsia="Times New Roman" w:hAnsi="Journal" w:cs="Times New Roman"/>
      <w:sz w:val="26"/>
      <w:szCs w:val="20"/>
      <w:lang w:val="x-none" w:eastAsia="ru-RU"/>
    </w:rPr>
  </w:style>
  <w:style w:type="character" w:customStyle="1" w:styleId="ae">
    <w:name w:val="Верхний колонтитул Знак"/>
    <w:basedOn w:val="a0"/>
    <w:link w:val="ad"/>
    <w:rsid w:val="00737FB4"/>
    <w:rPr>
      <w:rFonts w:ascii="Journal" w:eastAsia="Times New Roman" w:hAnsi="Journal" w:cs="Times New Roman"/>
      <w:sz w:val="26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10BB-76A7-4BD4-942B-E454BEC3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Лещишин</cp:lastModifiedBy>
  <cp:revision>13</cp:revision>
  <cp:lastPrinted>2025-10-22T13:14:00Z</cp:lastPrinted>
  <dcterms:created xsi:type="dcterms:W3CDTF">2025-10-21T13:59:00Z</dcterms:created>
  <dcterms:modified xsi:type="dcterms:W3CDTF">2025-10-23T06:22:00Z</dcterms:modified>
</cp:coreProperties>
</file>