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96F51" w:rsidRPr="00EC7F11" w:rsidRDefault="00196F51" w:rsidP="00196F5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96F51" w:rsidRDefault="00196F51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196F51" w:rsidRDefault="004D25FC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4D25F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30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96F51" w:rsidRPr="00456B97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2024</w:t>
      </w:r>
      <w:r w:rsidR="00196F51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ab/>
      </w:r>
      <w:r w:rsidR="00196F51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              </w:t>
      </w:r>
      <w:r w:rsidR="00196F5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96F5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4D25F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74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196F51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:rsidR="00196F51" w:rsidRPr="003F7CC8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Регламенту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районної </w:t>
      </w:r>
      <w:r w:rsidRPr="003F7CC8">
        <w:rPr>
          <w:rFonts w:ascii="Times New Roman" w:hAnsi="Times New Roman"/>
          <w:b/>
          <w:bCs/>
          <w:i/>
          <w:sz w:val="28"/>
          <w:szCs w:val="28"/>
        </w:rPr>
        <w:t>державної адміністрації</w:t>
      </w:r>
      <w:bookmarkStart w:id="0" w:name="_GoBack"/>
      <w:bookmarkEnd w:id="0"/>
    </w:p>
    <w:p w:rsidR="00196F51" w:rsidRDefault="00196F51" w:rsidP="00196F5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6F51" w:rsidRPr="008D4903" w:rsidRDefault="00196F51" w:rsidP="00196F51">
      <w:pPr>
        <w:ind w:firstLine="708"/>
        <w:jc w:val="both"/>
        <w:rPr>
          <w:rFonts w:ascii="Calibri" w:hAnsi="Calibri"/>
          <w:b/>
          <w:bCs/>
          <w:szCs w:val="26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статті 45 Закону України «Про місцеві державні адміністрації»,  </w:t>
      </w:r>
      <w:r w:rsidRPr="00502B85">
        <w:rPr>
          <w:rFonts w:ascii="Times New Roman" w:hAnsi="Times New Roman"/>
          <w:sz w:val="28"/>
          <w:szCs w:val="28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>«Про державну службу</w:t>
      </w:r>
      <w:r w:rsidRPr="00502B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6D52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 грудня 1999 року № 2263 «Про затвердження Типового регламенту місцевої державної адміністрації» </w:t>
      </w:r>
      <w:r w:rsidR="00F57B77">
        <w:rPr>
          <w:rFonts w:ascii="Times New Roman" w:hAnsi="Times New Roman"/>
          <w:sz w:val="28"/>
          <w:szCs w:val="28"/>
        </w:rPr>
        <w:t>(зі змінами)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:rsidR="00196F51" w:rsidRPr="00846D52" w:rsidRDefault="00196F51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Затвердити Регламент </w:t>
      </w:r>
      <w:proofErr w:type="spellStart"/>
      <w:r w:rsidRPr="00846D52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846D52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йонної державної адміністрації</w:t>
      </w:r>
      <w:r w:rsidRPr="00846D52">
        <w:rPr>
          <w:rFonts w:ascii="Times New Roman" w:hAnsi="Times New Roman"/>
          <w:sz w:val="28"/>
          <w:szCs w:val="28"/>
        </w:rPr>
        <w:t>, що додається.</w:t>
      </w:r>
    </w:p>
    <w:p w:rsidR="00196F51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>Визнати таким, що втратило чинність,</w:t>
      </w:r>
      <w:r w:rsidRPr="0001495B">
        <w:rPr>
          <w:rFonts w:ascii="Times New Roman" w:hAnsi="Times New Roman"/>
          <w:sz w:val="28"/>
          <w:szCs w:val="28"/>
        </w:rPr>
        <w:t xml:space="preserve"> розпорядження голови районної</w:t>
      </w:r>
      <w:r>
        <w:rPr>
          <w:rFonts w:ascii="Times New Roman" w:hAnsi="Times New Roman"/>
          <w:sz w:val="28"/>
          <w:szCs w:val="28"/>
        </w:rPr>
        <w:t xml:space="preserve"> державної адміністрації від 02 грудня 2021 року №354</w:t>
      </w:r>
      <w:r w:rsidRPr="0001495B">
        <w:rPr>
          <w:rFonts w:ascii="Times New Roman" w:hAnsi="Times New Roman"/>
          <w:sz w:val="28"/>
          <w:szCs w:val="28"/>
        </w:rPr>
        <w:t xml:space="preserve"> </w:t>
      </w:r>
      <w:r w:rsidRPr="0001495B">
        <w:rPr>
          <w:rFonts w:ascii="Times New Roman" w:hAnsi="Times New Roman"/>
          <w:sz w:val="28"/>
          <w:szCs w:val="28"/>
        </w:rPr>
        <w:br/>
        <w:t xml:space="preserve">«Про затвердження Регламенту </w:t>
      </w:r>
      <w:proofErr w:type="spellStart"/>
      <w:r w:rsidRPr="0001495B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01495B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йонної державної адміністрації».</w:t>
      </w:r>
    </w:p>
    <w:p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голови, заступників</w:t>
      </w:r>
      <w:r w:rsidRPr="0001495B">
        <w:rPr>
          <w:rFonts w:ascii="Times New Roman" w:hAnsi="Times New Roman"/>
          <w:sz w:val="28"/>
          <w:szCs w:val="28"/>
        </w:rPr>
        <w:t xml:space="preserve"> голови</w:t>
      </w:r>
      <w:r w:rsidR="00425B0E">
        <w:rPr>
          <w:rFonts w:ascii="Times New Roman" w:hAnsi="Times New Roman"/>
          <w:sz w:val="28"/>
          <w:szCs w:val="28"/>
        </w:rPr>
        <w:t>, керівника апарату</w:t>
      </w:r>
      <w:r w:rsidRPr="0001495B">
        <w:rPr>
          <w:rFonts w:ascii="Times New Roman" w:hAnsi="Times New Roman"/>
          <w:sz w:val="28"/>
          <w:szCs w:val="28"/>
        </w:rPr>
        <w:t xml:space="preserve"> районної державної адміністрації відповідно до розподілу функціональних обов'язків. </w:t>
      </w:r>
    </w:p>
    <w:p w:rsidR="00196F51" w:rsidRPr="0001495B" w:rsidRDefault="00196F51" w:rsidP="00196F51">
      <w:pPr>
        <w:ind w:firstLine="851"/>
        <w:rPr>
          <w:rFonts w:ascii="Times New Roman" w:hAnsi="Times New Roman"/>
          <w:sz w:val="28"/>
          <w:szCs w:val="28"/>
        </w:rPr>
      </w:pPr>
    </w:p>
    <w:p w:rsidR="00196F51" w:rsidRPr="0001495B" w:rsidRDefault="00196F51" w:rsidP="00196F51">
      <w:pPr>
        <w:rPr>
          <w:rFonts w:ascii="Times New Roman" w:hAnsi="Times New Roman"/>
          <w:sz w:val="28"/>
          <w:szCs w:val="28"/>
        </w:rPr>
      </w:pPr>
    </w:p>
    <w:p w:rsidR="00196F51" w:rsidRPr="0001495B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:rsidR="00196F51" w:rsidRP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p w:rsidR="00196F51" w:rsidRPr="00EC7F11" w:rsidRDefault="00196F51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DB39FC" w:rsidRPr="00196F51" w:rsidRDefault="00DB39FC">
      <w:pPr>
        <w:rPr>
          <w:rFonts w:ascii="Times New Roman" w:hAnsi="Times New Roman" w:cs="Times New Roman"/>
          <w:sz w:val="28"/>
          <w:szCs w:val="28"/>
        </w:rPr>
      </w:pPr>
    </w:p>
    <w:sectPr w:rsidR="00DB39FC" w:rsidRPr="00196F51" w:rsidSect="00D310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6F51"/>
    <w:rsid w:val="00196F51"/>
    <w:rsid w:val="00425B0E"/>
    <w:rsid w:val="004D25FC"/>
    <w:rsid w:val="00D310ED"/>
    <w:rsid w:val="00DB39FC"/>
    <w:rsid w:val="00F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1BAD5-933A-467C-AB8B-00106B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Обліковий запис Microsoft</cp:lastModifiedBy>
  <cp:revision>6</cp:revision>
  <dcterms:created xsi:type="dcterms:W3CDTF">2024-09-18T13:15:00Z</dcterms:created>
  <dcterms:modified xsi:type="dcterms:W3CDTF">2024-09-30T11:45:00Z</dcterms:modified>
</cp:coreProperties>
</file>