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val="ru-RU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Pr="005754CE" w:rsidRDefault="00FB5B4A" w:rsidP="00FB5B4A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5754CE" w:rsidRDefault="00FB5B4A" w:rsidP="00FB5B4A">
      <w:pPr>
        <w:jc w:val="center"/>
        <w:rPr>
          <w:rFonts w:eastAsia="Calibri"/>
          <w:color w:val="1D68FF"/>
          <w:sz w:val="12"/>
          <w:szCs w:val="12"/>
        </w:rPr>
      </w:pPr>
    </w:p>
    <w:p w:rsidR="00FB5B4A" w:rsidRDefault="00A55670" w:rsidP="00A55670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21 листопада </w:t>
      </w:r>
      <w:r w:rsidR="00DB59F6" w:rsidRPr="005754CE">
        <w:rPr>
          <w:rFonts w:eastAsia="Calibri"/>
          <w:color w:val="1D68FF"/>
          <w:sz w:val="28"/>
          <w:szCs w:val="28"/>
        </w:rPr>
        <w:t>2025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>
        <w:rPr>
          <w:rFonts w:eastAsia="Calibri"/>
          <w:color w:val="1D68FF"/>
          <w:sz w:val="28"/>
          <w:szCs w:val="28"/>
        </w:rPr>
        <w:t xml:space="preserve">        </w:t>
      </w:r>
      <w:bookmarkStart w:id="0" w:name="_GoBack"/>
      <w:bookmarkEnd w:id="0"/>
      <w:r w:rsidR="00DB59F6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 </w:t>
      </w:r>
      <w:r w:rsidR="004F05E4">
        <w:rPr>
          <w:rFonts w:eastAsia="Calibri"/>
          <w:color w:val="1D68FF"/>
          <w:sz w:val="28"/>
          <w:szCs w:val="28"/>
        </w:rPr>
        <w:t xml:space="preserve"> </w:t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</w:t>
      </w:r>
      <w:r w:rsidR="00FF44D2">
        <w:rPr>
          <w:rFonts w:eastAsia="Calibri"/>
          <w:color w:val="1D68FF"/>
          <w:sz w:val="28"/>
          <w:szCs w:val="28"/>
        </w:rPr>
        <w:t xml:space="preserve">    </w:t>
      </w:r>
      <w:r w:rsidR="00F110DA">
        <w:rPr>
          <w:rFonts w:eastAsia="Calibri"/>
          <w:color w:val="1D68FF"/>
          <w:sz w:val="28"/>
          <w:szCs w:val="28"/>
        </w:rPr>
        <w:t xml:space="preserve">         № </w:t>
      </w:r>
      <w:r>
        <w:rPr>
          <w:rFonts w:eastAsia="Calibri"/>
          <w:color w:val="1D68FF"/>
          <w:sz w:val="28"/>
          <w:szCs w:val="28"/>
        </w:rPr>
        <w:t>75/ВА</w:t>
      </w:r>
    </w:p>
    <w:p w:rsidR="00A55670" w:rsidRDefault="00A55670" w:rsidP="00A55670">
      <w:pPr>
        <w:rPr>
          <w:rFonts w:eastAsiaTheme="minorHAnsi"/>
          <w:sz w:val="28"/>
          <w:szCs w:val="28"/>
          <w:lang w:eastAsia="en-US"/>
        </w:rPr>
      </w:pPr>
    </w:p>
    <w:p w:rsidR="00D20EC4" w:rsidRDefault="00D20EC4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D20EC4" w:rsidRDefault="00D20EC4" w:rsidP="00D20EC4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Про внесення змін у додатки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</w:t>
      </w:r>
      <w:proofErr w:type="spellStart"/>
      <w:r>
        <w:rPr>
          <w:b/>
          <w:i/>
          <w:sz w:val="26"/>
          <w:szCs w:val="26"/>
        </w:rPr>
        <w:t>Стрийської</w:t>
      </w:r>
      <w:proofErr w:type="spellEnd"/>
      <w:r>
        <w:rPr>
          <w:b/>
          <w:i/>
          <w:sz w:val="26"/>
          <w:szCs w:val="26"/>
        </w:rPr>
        <w:t xml:space="preserve"> районної військової адміністрації «</w:t>
      </w:r>
      <w:r w:rsidRPr="00E50D4B">
        <w:rPr>
          <w:b/>
          <w:i/>
          <w:sz w:val="26"/>
          <w:szCs w:val="26"/>
        </w:rPr>
        <w:t xml:space="preserve">Про завдання з питань військового обліку на території </w:t>
      </w:r>
      <w:proofErr w:type="spellStart"/>
      <w:r w:rsidRPr="00E50D4B">
        <w:rPr>
          <w:b/>
          <w:i/>
          <w:sz w:val="26"/>
          <w:szCs w:val="26"/>
        </w:rPr>
        <w:t>Стрийського</w:t>
      </w:r>
      <w:proofErr w:type="spellEnd"/>
      <w:r w:rsidRPr="00E50D4B">
        <w:rPr>
          <w:b/>
          <w:i/>
          <w:sz w:val="26"/>
          <w:szCs w:val="26"/>
        </w:rPr>
        <w:t xml:space="preserve"> району в 2025 році</w:t>
      </w:r>
      <w:r>
        <w:rPr>
          <w:b/>
          <w:i/>
          <w:sz w:val="26"/>
          <w:szCs w:val="26"/>
        </w:rPr>
        <w:t xml:space="preserve">» від 14.05.2025 №46/ВА </w:t>
      </w:r>
    </w:p>
    <w:p w:rsidR="00D20EC4" w:rsidRDefault="00D20EC4" w:rsidP="00D20EC4">
      <w:pPr>
        <w:ind w:right="4959"/>
        <w:jc w:val="both"/>
        <w:rPr>
          <w:b/>
          <w:i/>
          <w:sz w:val="26"/>
          <w:szCs w:val="26"/>
        </w:rPr>
      </w:pPr>
    </w:p>
    <w:p w:rsidR="00D20EC4" w:rsidRPr="00911633" w:rsidRDefault="00D20EC4" w:rsidP="00D20EC4">
      <w:pPr>
        <w:ind w:right="4959"/>
        <w:jc w:val="both"/>
        <w:rPr>
          <w:b/>
          <w:i/>
          <w:sz w:val="26"/>
          <w:szCs w:val="26"/>
        </w:rPr>
      </w:pPr>
    </w:p>
    <w:p w:rsidR="00D20EC4" w:rsidRDefault="00D20EC4" w:rsidP="00D20EC4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>
        <w:rPr>
          <w:sz w:val="28"/>
          <w:szCs w:val="28"/>
        </w:rPr>
        <w:t>.</w:t>
      </w:r>
      <w:r w:rsidRPr="007A2E1B">
        <w:rPr>
          <w:sz w:val="28"/>
          <w:szCs w:val="28"/>
        </w:rPr>
        <w:t xml:space="preserve"> </w:t>
      </w:r>
    </w:p>
    <w:p w:rsidR="00D20EC4" w:rsidRPr="007A2E1B" w:rsidRDefault="00D20EC4" w:rsidP="00D20EC4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Pr="007A2E1B">
        <w:rPr>
          <w:sz w:val="28"/>
          <w:szCs w:val="28"/>
        </w:rPr>
        <w:t xml:space="preserve">інформації </w:t>
      </w:r>
      <w:proofErr w:type="spellStart"/>
      <w:r w:rsidRPr="006B11A5">
        <w:rPr>
          <w:sz w:val="28"/>
          <w:szCs w:val="28"/>
        </w:rPr>
        <w:t>Стрийського</w:t>
      </w:r>
      <w:proofErr w:type="spellEnd"/>
      <w:r w:rsidRPr="006B11A5">
        <w:rPr>
          <w:sz w:val="28"/>
          <w:szCs w:val="28"/>
        </w:rPr>
        <w:t xml:space="preserve"> РТЦК </w:t>
      </w:r>
      <w:r w:rsidR="00A02BDA">
        <w:rPr>
          <w:sz w:val="28"/>
          <w:szCs w:val="28"/>
        </w:rPr>
        <w:t>та СП</w:t>
      </w:r>
      <w:r>
        <w:rPr>
          <w:sz w:val="28"/>
          <w:szCs w:val="28"/>
        </w:rPr>
        <w:t>,</w:t>
      </w:r>
      <w:r w:rsidRPr="007A2E1B">
        <w:rPr>
          <w:sz w:val="28"/>
          <w:szCs w:val="28"/>
        </w:rPr>
        <w:t xml:space="preserve"> з метою якісної організації та ведення військового обліку н</w:t>
      </w:r>
      <w:r>
        <w:rPr>
          <w:sz w:val="28"/>
          <w:szCs w:val="28"/>
        </w:rPr>
        <w:t xml:space="preserve">а території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району </w:t>
      </w:r>
      <w:r w:rsidRPr="007A2E1B">
        <w:rPr>
          <w:sz w:val="28"/>
          <w:szCs w:val="28"/>
        </w:rPr>
        <w:t xml:space="preserve">Львівської області </w:t>
      </w:r>
      <w:r w:rsidR="00807517">
        <w:rPr>
          <w:sz w:val="28"/>
          <w:szCs w:val="28"/>
        </w:rPr>
        <w:t>в</w:t>
      </w:r>
      <w:r w:rsidRPr="007A2E1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A2E1B">
        <w:rPr>
          <w:sz w:val="28"/>
          <w:szCs w:val="28"/>
        </w:rPr>
        <w:t xml:space="preserve"> році</w:t>
      </w:r>
    </w:p>
    <w:p w:rsidR="00D20EC4" w:rsidRPr="00911633" w:rsidRDefault="00D20EC4" w:rsidP="00D20EC4">
      <w:pPr>
        <w:ind w:firstLine="550"/>
        <w:jc w:val="both"/>
        <w:rPr>
          <w:sz w:val="28"/>
          <w:szCs w:val="28"/>
        </w:rPr>
      </w:pPr>
    </w:p>
    <w:p w:rsidR="00D20EC4" w:rsidRDefault="00D20EC4" w:rsidP="00D20EC4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D20EC4" w:rsidRPr="00911633" w:rsidRDefault="00D20EC4" w:rsidP="00D20EC4">
      <w:pPr>
        <w:ind w:firstLine="550"/>
        <w:jc w:val="both"/>
        <w:rPr>
          <w:b/>
          <w:bCs/>
          <w:sz w:val="28"/>
          <w:szCs w:val="28"/>
        </w:rPr>
      </w:pPr>
    </w:p>
    <w:p w:rsidR="00D20EC4" w:rsidRDefault="00D20EC4" w:rsidP="00D20EC4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Внести зміни у додатки розпорядження </w:t>
      </w:r>
      <w:proofErr w:type="spellStart"/>
      <w:r>
        <w:rPr>
          <w:sz w:val="28"/>
          <w:szCs w:val="28"/>
        </w:rPr>
        <w:t>Стрийської</w:t>
      </w:r>
      <w:proofErr w:type="spellEnd"/>
      <w:r>
        <w:rPr>
          <w:sz w:val="28"/>
          <w:szCs w:val="28"/>
        </w:rPr>
        <w:t xml:space="preserve"> районної військової адміністрації </w:t>
      </w:r>
      <w:r w:rsidRPr="002D5A6C">
        <w:rPr>
          <w:sz w:val="28"/>
          <w:szCs w:val="28"/>
        </w:rPr>
        <w:t xml:space="preserve">«Про завдання з питань військового обліку на території </w:t>
      </w:r>
      <w:proofErr w:type="spellStart"/>
      <w:r>
        <w:rPr>
          <w:sz w:val="28"/>
          <w:szCs w:val="28"/>
        </w:rPr>
        <w:t>С</w:t>
      </w:r>
      <w:r w:rsidRPr="002D5A6C">
        <w:rPr>
          <w:sz w:val="28"/>
          <w:szCs w:val="28"/>
        </w:rPr>
        <w:t>трийського</w:t>
      </w:r>
      <w:proofErr w:type="spellEnd"/>
      <w:r w:rsidRPr="002D5A6C">
        <w:rPr>
          <w:sz w:val="28"/>
          <w:szCs w:val="28"/>
        </w:rPr>
        <w:t xml:space="preserve"> району в 2025 році»</w:t>
      </w:r>
      <w:r>
        <w:rPr>
          <w:sz w:val="28"/>
          <w:szCs w:val="28"/>
        </w:rPr>
        <w:t xml:space="preserve"> від 14.05.2025 № 46/ВА, а саме: </w:t>
      </w:r>
      <w:r w:rsidRPr="005754CE">
        <w:rPr>
          <w:sz w:val="28"/>
          <w:szCs w:val="28"/>
        </w:rPr>
        <w:t>“</w:t>
      </w:r>
      <w:r>
        <w:rPr>
          <w:sz w:val="28"/>
          <w:szCs w:val="28"/>
        </w:rPr>
        <w:t>Склад районної комісії</w:t>
      </w:r>
      <w:r w:rsidRPr="00911633">
        <w:rPr>
          <w:sz w:val="28"/>
          <w:szCs w:val="28"/>
        </w:rPr>
        <w:t xml:space="preserve"> з планов</w:t>
      </w:r>
      <w:r>
        <w:rPr>
          <w:sz w:val="28"/>
          <w:szCs w:val="28"/>
        </w:rPr>
        <w:t>их</w:t>
      </w:r>
      <w:r w:rsidRPr="00911633">
        <w:rPr>
          <w:sz w:val="28"/>
          <w:szCs w:val="28"/>
        </w:rPr>
        <w:t xml:space="preserve"> та позапланов</w:t>
      </w:r>
      <w:r>
        <w:rPr>
          <w:sz w:val="28"/>
          <w:szCs w:val="28"/>
        </w:rPr>
        <w:t>их (раптових</w:t>
      </w:r>
      <w:r w:rsidRPr="00911633">
        <w:rPr>
          <w:sz w:val="28"/>
          <w:szCs w:val="28"/>
        </w:rPr>
        <w:t xml:space="preserve"> на підставі приписів) перевір</w:t>
      </w:r>
      <w:r>
        <w:rPr>
          <w:sz w:val="28"/>
          <w:szCs w:val="28"/>
        </w:rPr>
        <w:t>о</w:t>
      </w:r>
      <w:r w:rsidRPr="00911633">
        <w:rPr>
          <w:sz w:val="28"/>
          <w:szCs w:val="28"/>
        </w:rPr>
        <w:t>к, у взаємодії з</w:t>
      </w:r>
      <w:r>
        <w:rPr>
          <w:sz w:val="28"/>
          <w:szCs w:val="28"/>
        </w:rPr>
        <w:t>і</w:t>
      </w:r>
      <w:r w:rsidRPr="00911633">
        <w:rPr>
          <w:sz w:val="28"/>
          <w:szCs w:val="28"/>
        </w:rPr>
        <w:t xml:space="preserve">  </w:t>
      </w:r>
      <w:proofErr w:type="spellStart"/>
      <w:r w:rsidRPr="00911633">
        <w:rPr>
          <w:sz w:val="28"/>
          <w:szCs w:val="28"/>
        </w:rPr>
        <w:t>Стрийським</w:t>
      </w:r>
      <w:proofErr w:type="spellEnd"/>
      <w:r w:rsidRPr="00911633">
        <w:rPr>
          <w:sz w:val="28"/>
          <w:szCs w:val="28"/>
        </w:rPr>
        <w:t xml:space="preserve"> РТЦК та СП, стану організації т</w:t>
      </w:r>
      <w:r>
        <w:rPr>
          <w:sz w:val="28"/>
          <w:szCs w:val="28"/>
        </w:rPr>
        <w:t xml:space="preserve">а ведення військового обліку в </w:t>
      </w:r>
      <w:r w:rsidRPr="00911633">
        <w:rPr>
          <w:sz w:val="28"/>
          <w:szCs w:val="28"/>
        </w:rPr>
        <w:t xml:space="preserve">органах місцевого самоврядування, на підприємствах, в установах </w:t>
      </w:r>
      <w:r>
        <w:rPr>
          <w:sz w:val="28"/>
          <w:szCs w:val="28"/>
        </w:rPr>
        <w:t>та організаціях, що перебувають</w:t>
      </w:r>
      <w:r w:rsidRPr="00911633">
        <w:rPr>
          <w:sz w:val="28"/>
          <w:szCs w:val="28"/>
        </w:rPr>
        <w:t xml:space="preserve"> на території адміністративно-територіальної одиниці </w:t>
      </w:r>
      <w:proofErr w:type="spellStart"/>
      <w:r w:rsidRPr="00911633">
        <w:rPr>
          <w:sz w:val="28"/>
          <w:szCs w:val="28"/>
        </w:rPr>
        <w:t>Стрийського</w:t>
      </w:r>
      <w:proofErr w:type="spellEnd"/>
      <w:r w:rsidRPr="00911633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на 2025 рік</w:t>
      </w:r>
      <w:r w:rsidRPr="005754CE">
        <w:rPr>
          <w:sz w:val="28"/>
          <w:szCs w:val="28"/>
        </w:rPr>
        <w:t>”</w:t>
      </w:r>
      <w:r w:rsidR="00B163E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754CE">
        <w:rPr>
          <w:sz w:val="28"/>
          <w:szCs w:val="28"/>
        </w:rPr>
        <w:t>“</w:t>
      </w:r>
      <w:r w:rsidR="003540B8">
        <w:rPr>
          <w:sz w:val="28"/>
          <w:szCs w:val="28"/>
        </w:rPr>
        <w:t>План</w:t>
      </w:r>
      <w:r w:rsidR="003540B8" w:rsidRPr="00911633">
        <w:rPr>
          <w:sz w:val="28"/>
          <w:szCs w:val="28"/>
        </w:rPr>
        <w:t xml:space="preserve"> проведення перевірок ра</w:t>
      </w:r>
      <w:r w:rsidR="003540B8">
        <w:rPr>
          <w:sz w:val="28"/>
          <w:szCs w:val="28"/>
        </w:rPr>
        <w:t xml:space="preserve">йонною комісією, у взаємодії зі </w:t>
      </w:r>
      <w:proofErr w:type="spellStart"/>
      <w:r w:rsidR="003540B8" w:rsidRPr="00911633">
        <w:rPr>
          <w:sz w:val="28"/>
          <w:szCs w:val="28"/>
        </w:rPr>
        <w:t>Стрийським</w:t>
      </w:r>
      <w:proofErr w:type="spellEnd"/>
      <w:r w:rsidR="003540B8" w:rsidRPr="00911633">
        <w:rPr>
          <w:sz w:val="28"/>
          <w:szCs w:val="28"/>
        </w:rPr>
        <w:t xml:space="preserve"> РТЦК та СП, стану організації т</w:t>
      </w:r>
      <w:r w:rsidR="003540B8">
        <w:rPr>
          <w:sz w:val="28"/>
          <w:szCs w:val="28"/>
        </w:rPr>
        <w:t xml:space="preserve">а ведення військового обліку в </w:t>
      </w:r>
      <w:r w:rsidR="003540B8" w:rsidRPr="00911633">
        <w:rPr>
          <w:sz w:val="28"/>
          <w:szCs w:val="28"/>
        </w:rPr>
        <w:t>органах місцевого самоврядування, на підприємствах, в установах т</w:t>
      </w:r>
      <w:r w:rsidR="003540B8">
        <w:rPr>
          <w:sz w:val="28"/>
          <w:szCs w:val="28"/>
        </w:rPr>
        <w:t xml:space="preserve">а організаціях, що перебувають </w:t>
      </w:r>
      <w:r w:rsidR="003540B8" w:rsidRPr="00911633">
        <w:rPr>
          <w:sz w:val="28"/>
          <w:szCs w:val="28"/>
        </w:rPr>
        <w:t xml:space="preserve">на території </w:t>
      </w:r>
      <w:r w:rsidR="003540B8" w:rsidRPr="00911633">
        <w:rPr>
          <w:sz w:val="28"/>
          <w:szCs w:val="28"/>
        </w:rPr>
        <w:lastRenderedPageBreak/>
        <w:t>адміністративно-територіальної о</w:t>
      </w:r>
      <w:r w:rsidR="003540B8">
        <w:rPr>
          <w:sz w:val="28"/>
          <w:szCs w:val="28"/>
        </w:rPr>
        <w:t xml:space="preserve">диниці </w:t>
      </w:r>
      <w:proofErr w:type="spellStart"/>
      <w:r w:rsidR="003540B8">
        <w:rPr>
          <w:sz w:val="28"/>
          <w:szCs w:val="28"/>
        </w:rPr>
        <w:t>Стрийського</w:t>
      </w:r>
      <w:proofErr w:type="spellEnd"/>
      <w:r w:rsidR="003540B8">
        <w:rPr>
          <w:sz w:val="28"/>
          <w:szCs w:val="28"/>
        </w:rPr>
        <w:t xml:space="preserve"> району </w:t>
      </w:r>
      <w:r w:rsidR="003540B8" w:rsidRPr="00911633">
        <w:rPr>
          <w:sz w:val="28"/>
          <w:szCs w:val="28"/>
        </w:rPr>
        <w:t>у 202</w:t>
      </w:r>
      <w:r w:rsidR="003540B8">
        <w:rPr>
          <w:sz w:val="28"/>
          <w:szCs w:val="28"/>
        </w:rPr>
        <w:t>5</w:t>
      </w:r>
      <w:r w:rsidR="003540B8" w:rsidRPr="00911633">
        <w:rPr>
          <w:sz w:val="28"/>
          <w:szCs w:val="28"/>
        </w:rPr>
        <w:t xml:space="preserve"> році (не менш як 30 відсотків)</w:t>
      </w:r>
      <w:r w:rsidRPr="005754CE">
        <w:rPr>
          <w:sz w:val="28"/>
          <w:szCs w:val="28"/>
        </w:rPr>
        <w:t>”</w:t>
      </w:r>
      <w:r w:rsidR="00B163EF">
        <w:rPr>
          <w:sz w:val="28"/>
          <w:szCs w:val="28"/>
        </w:rPr>
        <w:t xml:space="preserve">;   </w:t>
      </w:r>
      <w:r w:rsidR="00B163EF" w:rsidRPr="005754CE">
        <w:rPr>
          <w:sz w:val="28"/>
          <w:szCs w:val="28"/>
        </w:rPr>
        <w:t>“</w:t>
      </w:r>
      <w:r w:rsidR="00B163EF" w:rsidRPr="005F1E0D">
        <w:rPr>
          <w:sz w:val="28"/>
          <w:szCs w:val="28"/>
        </w:rPr>
        <w:t xml:space="preserve">Склад комісії з перевірки стану організації та ведення військового обліку в державних органах, </w:t>
      </w:r>
      <w:proofErr w:type="spellStart"/>
      <w:r w:rsidR="00B163EF" w:rsidRPr="005F1E0D">
        <w:rPr>
          <w:sz w:val="28"/>
          <w:szCs w:val="28"/>
        </w:rPr>
        <w:t>органах</w:t>
      </w:r>
      <w:proofErr w:type="spellEnd"/>
      <w:r w:rsidR="00B163EF" w:rsidRPr="005F1E0D">
        <w:rPr>
          <w:sz w:val="28"/>
          <w:szCs w:val="28"/>
        </w:rPr>
        <w:t xml:space="preserve"> місцевого самоврядування, на підприємствах, в установах та організаціях </w:t>
      </w:r>
      <w:proofErr w:type="spellStart"/>
      <w:r w:rsidR="00B163EF" w:rsidRPr="005F1E0D">
        <w:rPr>
          <w:sz w:val="28"/>
          <w:szCs w:val="28"/>
        </w:rPr>
        <w:t>Стрийським</w:t>
      </w:r>
      <w:proofErr w:type="spellEnd"/>
      <w:r w:rsidR="00B163EF" w:rsidRPr="005F1E0D">
        <w:rPr>
          <w:sz w:val="28"/>
          <w:szCs w:val="28"/>
        </w:rPr>
        <w:t xml:space="preserve"> РТЦК та СП (крім СБУ та відповідних підрозділів розвідувальних органів) на території </w:t>
      </w:r>
      <w:proofErr w:type="spellStart"/>
      <w:r w:rsidR="00B163EF" w:rsidRPr="005F1E0D">
        <w:rPr>
          <w:sz w:val="28"/>
          <w:szCs w:val="28"/>
        </w:rPr>
        <w:t>Стрийського</w:t>
      </w:r>
      <w:proofErr w:type="spellEnd"/>
      <w:r w:rsidR="00B163EF" w:rsidRPr="005F1E0D">
        <w:rPr>
          <w:sz w:val="28"/>
          <w:szCs w:val="28"/>
        </w:rPr>
        <w:t xml:space="preserve"> району на 2025 рік</w:t>
      </w:r>
      <w:r w:rsidR="00B163EF" w:rsidRPr="005754CE">
        <w:rPr>
          <w:sz w:val="28"/>
          <w:szCs w:val="28"/>
        </w:rPr>
        <w:t>”</w:t>
      </w:r>
      <w:r w:rsidR="00905924" w:rsidRPr="005754CE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їх в новій редакції, що додається.</w:t>
      </w:r>
    </w:p>
    <w:p w:rsidR="00D20EC4" w:rsidRDefault="00D20EC4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272E05" w:rsidRDefault="00337149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40B8"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2738B" w:rsidRPr="00911633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Начальник</w:t>
      </w:r>
      <w:r w:rsidRPr="00911633">
        <w:rPr>
          <w:b/>
          <w:sz w:val="28"/>
          <w:szCs w:val="28"/>
        </w:rPr>
        <w:t xml:space="preserve">         </w:t>
      </w:r>
      <w:r w:rsidR="00B06718">
        <w:rPr>
          <w:b/>
          <w:sz w:val="28"/>
          <w:szCs w:val="28"/>
        </w:rPr>
        <w:t xml:space="preserve">                                           </w:t>
      </w:r>
      <w:r w:rsidRPr="0091163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F110DA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87" w:rsidRDefault="00A14D87" w:rsidP="004845BC">
      <w:r>
        <w:separator/>
      </w:r>
    </w:p>
  </w:endnote>
  <w:endnote w:type="continuationSeparator" w:id="0">
    <w:p w:rsidR="00A14D87" w:rsidRDefault="00A14D87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BC" w:rsidRDefault="004845BC">
    <w:pPr>
      <w:pStyle w:val="a9"/>
      <w:jc w:val="right"/>
    </w:pPr>
  </w:p>
  <w:p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87" w:rsidRDefault="00A14D87" w:rsidP="004845BC">
      <w:r>
        <w:separator/>
      </w:r>
    </w:p>
  </w:footnote>
  <w:footnote w:type="continuationSeparator" w:id="0">
    <w:p w:rsidR="00A14D87" w:rsidRDefault="00A14D87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34531"/>
      <w:docPartObj>
        <w:docPartGallery w:val="Page Numbers (Top of Page)"/>
        <w:docPartUnique/>
      </w:docPartObj>
    </w:sdtPr>
    <w:sdtEndPr/>
    <w:sdtContent>
      <w:p w:rsidR="00983443" w:rsidRDefault="009834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70">
          <w:rPr>
            <w:noProof/>
          </w:rPr>
          <w:t>2</w:t>
        </w:r>
        <w:r>
          <w:fldChar w:fldCharType="end"/>
        </w:r>
      </w:p>
    </w:sdtContent>
  </w:sdt>
  <w:p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720FF"/>
    <w:rsid w:val="00097EE4"/>
    <w:rsid w:val="000E06A5"/>
    <w:rsid w:val="000E4B3C"/>
    <w:rsid w:val="000E629A"/>
    <w:rsid w:val="0010709F"/>
    <w:rsid w:val="00116B63"/>
    <w:rsid w:val="001903B7"/>
    <w:rsid w:val="001E3867"/>
    <w:rsid w:val="001F70E7"/>
    <w:rsid w:val="002376BB"/>
    <w:rsid w:val="00265BE1"/>
    <w:rsid w:val="00272E05"/>
    <w:rsid w:val="00272EAD"/>
    <w:rsid w:val="002B6644"/>
    <w:rsid w:val="003034FA"/>
    <w:rsid w:val="0031500D"/>
    <w:rsid w:val="0033521E"/>
    <w:rsid w:val="00337149"/>
    <w:rsid w:val="003540B8"/>
    <w:rsid w:val="00376458"/>
    <w:rsid w:val="003F6819"/>
    <w:rsid w:val="00416C7A"/>
    <w:rsid w:val="004561C3"/>
    <w:rsid w:val="004845BC"/>
    <w:rsid w:val="004A4CD3"/>
    <w:rsid w:val="004B539D"/>
    <w:rsid w:val="004D45A3"/>
    <w:rsid w:val="004E1990"/>
    <w:rsid w:val="004F05E4"/>
    <w:rsid w:val="00514DB8"/>
    <w:rsid w:val="005754CE"/>
    <w:rsid w:val="005E288D"/>
    <w:rsid w:val="00616EA5"/>
    <w:rsid w:val="006251B2"/>
    <w:rsid w:val="006B11A5"/>
    <w:rsid w:val="006C13E2"/>
    <w:rsid w:val="0072738B"/>
    <w:rsid w:val="007645B4"/>
    <w:rsid w:val="00792028"/>
    <w:rsid w:val="00795A6F"/>
    <w:rsid w:val="007977C5"/>
    <w:rsid w:val="007A2E1B"/>
    <w:rsid w:val="007B2254"/>
    <w:rsid w:val="0080587B"/>
    <w:rsid w:val="00807517"/>
    <w:rsid w:val="00853C07"/>
    <w:rsid w:val="008613D9"/>
    <w:rsid w:val="00894849"/>
    <w:rsid w:val="008B1B56"/>
    <w:rsid w:val="008D5143"/>
    <w:rsid w:val="00905924"/>
    <w:rsid w:val="00974041"/>
    <w:rsid w:val="009829DD"/>
    <w:rsid w:val="00983443"/>
    <w:rsid w:val="009E5739"/>
    <w:rsid w:val="00A02BDA"/>
    <w:rsid w:val="00A14D87"/>
    <w:rsid w:val="00A2381D"/>
    <w:rsid w:val="00A27896"/>
    <w:rsid w:val="00A55670"/>
    <w:rsid w:val="00A8023A"/>
    <w:rsid w:val="00AC5056"/>
    <w:rsid w:val="00AF496B"/>
    <w:rsid w:val="00B037D9"/>
    <w:rsid w:val="00B06718"/>
    <w:rsid w:val="00B163EF"/>
    <w:rsid w:val="00B25FA7"/>
    <w:rsid w:val="00B41B90"/>
    <w:rsid w:val="00B41DF5"/>
    <w:rsid w:val="00CC4D8C"/>
    <w:rsid w:val="00D20EC4"/>
    <w:rsid w:val="00D373BF"/>
    <w:rsid w:val="00DB59F6"/>
    <w:rsid w:val="00DB7E31"/>
    <w:rsid w:val="00E338B3"/>
    <w:rsid w:val="00E50D4B"/>
    <w:rsid w:val="00E7528F"/>
    <w:rsid w:val="00E82EE9"/>
    <w:rsid w:val="00F01AB1"/>
    <w:rsid w:val="00F110DA"/>
    <w:rsid w:val="00F6198B"/>
    <w:rsid w:val="00FB5B4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EFE4-9A51-4886-A31A-E9B072B8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RDA-GALJA</cp:lastModifiedBy>
  <cp:revision>2</cp:revision>
  <cp:lastPrinted>2025-11-20T08:36:00Z</cp:lastPrinted>
  <dcterms:created xsi:type="dcterms:W3CDTF">2025-12-03T10:33:00Z</dcterms:created>
  <dcterms:modified xsi:type="dcterms:W3CDTF">2025-12-03T10:33:00Z</dcterms:modified>
</cp:coreProperties>
</file>