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AA" w:rsidRPr="00FC74CC" w:rsidRDefault="00687CAA" w:rsidP="00687CA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386603C" wp14:editId="3526CD8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CAA" w:rsidRPr="00FC74CC" w:rsidRDefault="00687CAA" w:rsidP="00687CAA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687CAA" w:rsidRPr="00FC74CC" w:rsidRDefault="00687CAA" w:rsidP="00687CAA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687CAA" w:rsidRPr="00FC74CC" w:rsidRDefault="00687CAA" w:rsidP="00687CAA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687CAA" w:rsidRPr="00FC74CC" w:rsidRDefault="00293DAB" w:rsidP="00687CAA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293DAB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14 січня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687CAA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687CA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0F7D6B" w:rsidRPr="000F7D6B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5</w:t>
      </w:r>
      <w:r w:rsidR="00687CAA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904C1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87CAA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687CAA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687CA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</w:t>
      </w:r>
      <w:r w:rsidRPr="00293DAB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</w:t>
      </w:r>
      <w:r w:rsidR="00687CA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687CAA" w:rsidRPr="00A90AE4" w:rsidRDefault="00687CAA" w:rsidP="00687CAA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687CAA" w:rsidRPr="00687CAA" w:rsidRDefault="00687CAA" w:rsidP="006F4B26">
      <w:pPr>
        <w:spacing w:after="0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FC74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організацію</w:t>
      </w:r>
      <w:proofErr w:type="spellEnd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забезпечення</w:t>
      </w:r>
      <w:proofErr w:type="spellEnd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доступу до </w:t>
      </w:r>
      <w:proofErr w:type="spellStart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публічної</w:t>
      </w:r>
      <w:proofErr w:type="spellEnd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687C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інформації</w:t>
      </w:r>
      <w:proofErr w:type="spellEnd"/>
    </w:p>
    <w:p w:rsidR="00687CAA" w:rsidRPr="00FC74CC" w:rsidRDefault="00687CAA" w:rsidP="006F4B26">
      <w:pPr>
        <w:spacing w:after="0"/>
        <w:ind w:left="550" w:firstLine="5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CAA" w:rsidRPr="003F6C86" w:rsidRDefault="00687CAA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D69F7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5, 6 Закону України «Про місцеві державні адміністрації»,  </w:t>
      </w:r>
      <w:r w:rsidRPr="00687CAA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доступ </w:t>
      </w:r>
      <w:r w:rsidR="000F7D6B">
        <w:rPr>
          <w:rFonts w:ascii="Times New Roman" w:eastAsia="Calibri" w:hAnsi="Times New Roman" w:cs="Times New Roman"/>
          <w:sz w:val="28"/>
          <w:szCs w:val="28"/>
        </w:rPr>
        <w:t>до публічної інформації», Указу</w:t>
      </w:r>
      <w:r w:rsidRPr="00687CAA">
        <w:rPr>
          <w:rFonts w:ascii="Times New Roman" w:eastAsia="Calibri" w:hAnsi="Times New Roman" w:cs="Times New Roman"/>
          <w:sz w:val="28"/>
          <w:szCs w:val="28"/>
        </w:rPr>
        <w:t xml:space="preserve"> Президента України від 05 травня 2011 року № 547/2011 «Питання забезпечення органами виконавчої влади доступу до пуб</w:t>
      </w:r>
      <w:r w:rsidR="000F7D6B">
        <w:rPr>
          <w:rFonts w:ascii="Times New Roman" w:eastAsia="Calibri" w:hAnsi="Times New Roman" w:cs="Times New Roman"/>
          <w:sz w:val="28"/>
          <w:szCs w:val="28"/>
        </w:rPr>
        <w:t>лічної інформації», постанови</w:t>
      </w:r>
      <w:r w:rsidRPr="00687CAA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25 травня 2011 року № 583 «Питання виконання Закону України «Про доступ до публічної інформації» в Секретаріаті Кабінету Міністрів України, центральних та місцевих органах виконавчої влади»,</w:t>
      </w:r>
      <w:r w:rsidR="003F6C86" w:rsidRPr="003F6C86">
        <w:t xml:space="preserve"> </w:t>
      </w:r>
      <w:r w:rsidR="003F6C86" w:rsidRPr="003F6C86">
        <w:rPr>
          <w:rFonts w:ascii="Times New Roman" w:eastAsia="Calibri" w:hAnsi="Times New Roman" w:cs="Times New Roman"/>
          <w:sz w:val="28"/>
          <w:szCs w:val="28"/>
        </w:rPr>
        <w:t>з метою належної організації</w:t>
      </w:r>
      <w:r w:rsidR="003F6C86">
        <w:rPr>
          <w:rFonts w:ascii="Times New Roman" w:eastAsia="Calibri" w:hAnsi="Times New Roman" w:cs="Times New Roman"/>
          <w:sz w:val="28"/>
          <w:szCs w:val="28"/>
        </w:rPr>
        <w:t xml:space="preserve"> доступу до публічної інформаці</w:t>
      </w:r>
      <w:r w:rsidR="003F6C86" w:rsidRPr="003F6C86">
        <w:rPr>
          <w:rFonts w:ascii="Times New Roman" w:eastAsia="Calibri" w:hAnsi="Times New Roman" w:cs="Times New Roman"/>
          <w:sz w:val="28"/>
          <w:szCs w:val="28"/>
        </w:rPr>
        <w:t xml:space="preserve">ї, що знаходиться у володінні </w:t>
      </w:r>
      <w:proofErr w:type="spellStart"/>
      <w:r w:rsidR="003F6C86" w:rsidRPr="003F6C86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="003F6C86" w:rsidRPr="003F6C86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 Львівської області</w:t>
      </w:r>
    </w:p>
    <w:p w:rsidR="00687CAA" w:rsidRPr="00FC74CC" w:rsidRDefault="00687CAA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7CAA" w:rsidRDefault="00687CAA" w:rsidP="006F4B26">
      <w:pPr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ЗОБОВ’ЯЗУЮ: </w:t>
      </w:r>
    </w:p>
    <w:p w:rsidR="00905A30" w:rsidRPr="00CC1EF1" w:rsidRDefault="00687CAA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1.Затвердити</w:t>
      </w:r>
      <w:r w:rsidR="00CC1EF1" w:rsidRPr="00CC1E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C86" w:rsidRPr="003F6C86">
        <w:rPr>
          <w:rFonts w:ascii="Times New Roman" w:eastAsia="Calibri" w:hAnsi="Times New Roman" w:cs="Times New Roman"/>
          <w:sz w:val="28"/>
          <w:szCs w:val="28"/>
        </w:rPr>
        <w:t>П</w:t>
      </w:r>
      <w:r w:rsidR="003F6C86">
        <w:rPr>
          <w:rFonts w:ascii="Times New Roman" w:eastAsia="Calibri" w:hAnsi="Times New Roman" w:cs="Times New Roman"/>
          <w:sz w:val="28"/>
          <w:szCs w:val="28"/>
        </w:rPr>
        <w:t>оложення про порядок організац</w:t>
      </w:r>
      <w:r w:rsidR="003F6C86" w:rsidRPr="003F6C86">
        <w:rPr>
          <w:rFonts w:ascii="Times New Roman" w:eastAsia="Calibri" w:hAnsi="Times New Roman" w:cs="Times New Roman"/>
          <w:sz w:val="28"/>
          <w:szCs w:val="28"/>
        </w:rPr>
        <w:t>ії доступу до публічної ін</w:t>
      </w:r>
      <w:r w:rsidR="003F6C86">
        <w:rPr>
          <w:rFonts w:ascii="Times New Roman" w:eastAsia="Calibri" w:hAnsi="Times New Roman" w:cs="Times New Roman"/>
          <w:sz w:val="28"/>
          <w:szCs w:val="28"/>
        </w:rPr>
        <w:t>формаці</w:t>
      </w:r>
      <w:r w:rsidR="003F6C86" w:rsidRPr="003F6C86">
        <w:rPr>
          <w:rFonts w:ascii="Times New Roman" w:eastAsia="Calibri" w:hAnsi="Times New Roman" w:cs="Times New Roman"/>
          <w:sz w:val="28"/>
          <w:szCs w:val="28"/>
        </w:rPr>
        <w:t xml:space="preserve">ї, що знаходиться у володінні </w:t>
      </w:r>
      <w:proofErr w:type="spellStart"/>
      <w:r w:rsidR="003F6C86" w:rsidRPr="003F6C86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="003F6C86" w:rsidRPr="003F6C86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 Львівської області</w:t>
      </w:r>
      <w:r w:rsidR="00905A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1EF1">
        <w:rPr>
          <w:rFonts w:ascii="Times New Roman" w:eastAsia="Calibri" w:hAnsi="Times New Roman" w:cs="Times New Roman"/>
          <w:sz w:val="28"/>
          <w:szCs w:val="28"/>
        </w:rPr>
        <w:t>згідно з додатком</w:t>
      </w:r>
      <w:r w:rsidR="00CC1EF1" w:rsidRPr="00CC1E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925" w:rsidRPr="002E0925" w:rsidRDefault="000B3514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092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3514">
        <w:rPr>
          <w:rFonts w:ascii="Times New Roman" w:eastAsia="Calibri" w:hAnsi="Times New Roman" w:cs="Times New Roman"/>
          <w:sz w:val="28"/>
          <w:szCs w:val="28"/>
        </w:rPr>
        <w:t xml:space="preserve">Визначити </w:t>
      </w:r>
      <w:r w:rsidR="002E0925" w:rsidRPr="002E0925">
        <w:rPr>
          <w:rFonts w:ascii="Times New Roman" w:eastAsia="Calibri" w:hAnsi="Times New Roman" w:cs="Times New Roman"/>
          <w:sz w:val="28"/>
          <w:szCs w:val="28"/>
        </w:rPr>
        <w:t>спеціал</w:t>
      </w:r>
      <w:r w:rsidR="002E0925">
        <w:rPr>
          <w:rFonts w:ascii="Times New Roman" w:eastAsia="Calibri" w:hAnsi="Times New Roman" w:cs="Times New Roman"/>
          <w:sz w:val="28"/>
          <w:szCs w:val="28"/>
        </w:rPr>
        <w:t xml:space="preserve">ьними структурними підрозділами, що забезпечують доступ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запитувачів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2E0925" w:rsidRPr="002E0925" w:rsidRDefault="000F7D6B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2.1.</w:t>
      </w:r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</w:rPr>
        <w:t>ідділ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</w:rPr>
        <w:t xml:space="preserve"> з питань правового забезпечення апарату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частині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опрацювання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систематизації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аналізу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контролю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задоволення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запитів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інформацію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консультацій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ід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оформлення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запитів</w:t>
      </w:r>
      <w:proofErr w:type="spellEnd"/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2E0925" w:rsidRPr="003F469B" w:rsidRDefault="000F7D6B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2.2.</w:t>
      </w:r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ідділ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розгляду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звернень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громадян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апарату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Стрийської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частині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>
        <w:rPr>
          <w:rFonts w:ascii="Times New Roman" w:eastAsia="Calibri" w:hAnsi="Times New Roman" w:cs="Times New Roman"/>
          <w:sz w:val="28"/>
          <w:szCs w:val="28"/>
          <w:lang w:val="ru-RU"/>
        </w:rPr>
        <w:t>реєстраці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обл</w:t>
      </w:r>
      <w:proofErr w:type="gram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іку</w:t>
      </w:r>
      <w:proofErr w:type="spellEnd"/>
      <w:r w:rsid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925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ї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документообігу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запитів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інформацію</w:t>
      </w:r>
      <w:proofErr w:type="spellEnd"/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E0925" w:rsidRPr="003F469B" w:rsidRDefault="002E0925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2.3.</w:t>
      </w:r>
      <w:r w:rsidR="003F469B" w:rsidRPr="003F469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ідділ з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громадськістю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Стрийської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D6B">
        <w:rPr>
          <w:rFonts w:ascii="Times New Roman" w:eastAsia="Calibri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частині</w:t>
      </w:r>
      <w:proofErr w:type="spellEnd"/>
      <w:r w:rsidRPr="002E0925">
        <w:t xml:space="preserve">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оприлюднення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інформаці</w:t>
      </w:r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діяльність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D6B">
        <w:rPr>
          <w:rFonts w:ascii="Times New Roman" w:eastAsia="Calibri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0F7D6B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прийняті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нею </w:t>
      </w:r>
      <w:proofErr w:type="spellStart"/>
      <w:proofErr w:type="gram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по</w:t>
      </w:r>
      <w:r w:rsidR="003F469B">
        <w:rPr>
          <w:rFonts w:ascii="Times New Roman" w:eastAsia="Calibri" w:hAnsi="Times New Roman" w:cs="Times New Roman"/>
          <w:sz w:val="28"/>
          <w:szCs w:val="28"/>
          <w:lang w:val="ru-RU"/>
        </w:rPr>
        <w:t>вноважень</w:t>
      </w:r>
      <w:proofErr w:type="spellEnd"/>
      <w:r w:rsid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469B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встановлених</w:t>
      </w:r>
      <w:proofErr w:type="spellEnd"/>
      <w:r w:rsid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Законом</w:t>
      </w:r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687CAA" w:rsidRPr="003F6C86" w:rsidRDefault="000F7D6B" w:rsidP="006F4B26">
      <w:pPr>
        <w:spacing w:after="0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2.4.</w:t>
      </w:r>
      <w:r w:rsidR="003F469B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ідділ цифрового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цифрових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трансформацій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цифровізації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центрів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іністративних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Стрийської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райдержадміністрації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частині</w:t>
      </w:r>
      <w:proofErr w:type="spellEnd"/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забезпеч</w:t>
      </w:r>
      <w:r w:rsidR="002E0925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>ення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оприлюднення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відкритих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даних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перебувають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володінні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відповідного</w:t>
      </w:r>
      <w:proofErr w:type="spellEnd"/>
      <w:r w:rsidR="000B3514" w:rsidRPr="003F46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B3514" w:rsidRPr="000B3514">
        <w:rPr>
          <w:rFonts w:ascii="Times New Roman" w:eastAsia="Calibri" w:hAnsi="Times New Roman" w:cs="Times New Roman"/>
          <w:sz w:val="28"/>
          <w:szCs w:val="28"/>
          <w:lang w:val="ru-RU"/>
        </w:rPr>
        <w:t>органу</w:t>
      </w:r>
      <w:r w:rsidR="000B3514" w:rsidRPr="000B35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925" w:rsidRPr="002E0925" w:rsidRDefault="002E0925" w:rsidP="006F4B2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925">
        <w:rPr>
          <w:rFonts w:ascii="Times New Roman" w:eastAsia="Calibri" w:hAnsi="Times New Roman" w:cs="Times New Roman"/>
          <w:sz w:val="28"/>
          <w:szCs w:val="28"/>
        </w:rPr>
        <w:t>3</w:t>
      </w:r>
      <w:r w:rsidR="00687CAA" w:rsidRPr="00FC74C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Керівник</w:t>
      </w:r>
      <w:r w:rsidRPr="002E0925">
        <w:rPr>
          <w:rFonts w:ascii="Times New Roman" w:eastAsia="Calibri" w:hAnsi="Times New Roman" w:cs="Times New Roman"/>
          <w:sz w:val="28"/>
          <w:szCs w:val="28"/>
        </w:rPr>
        <w:t xml:space="preserve">а апарату </w:t>
      </w:r>
      <w:proofErr w:type="spellStart"/>
      <w:r w:rsidRPr="002E0925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Pr="002E0925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</w:t>
      </w:r>
      <w:r w:rsidR="008A6D9C">
        <w:rPr>
          <w:rFonts w:ascii="Times New Roman" w:eastAsia="Calibri" w:hAnsi="Times New Roman" w:cs="Times New Roman"/>
          <w:sz w:val="28"/>
          <w:szCs w:val="28"/>
        </w:rPr>
        <w:t>дміністрації Львівської області</w:t>
      </w:r>
      <w:r w:rsidRPr="002E0925">
        <w:rPr>
          <w:rFonts w:ascii="Times New Roman" w:eastAsia="Calibri" w:hAnsi="Times New Roman" w:cs="Times New Roman"/>
          <w:sz w:val="28"/>
          <w:szCs w:val="28"/>
        </w:rPr>
        <w:t xml:space="preserve"> забезпечити:</w:t>
      </w:r>
    </w:p>
    <w:p w:rsidR="002E0925" w:rsidRPr="002E0925" w:rsidRDefault="003F469B" w:rsidP="006F4B2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2E0925" w:rsidRPr="002E0925">
        <w:rPr>
          <w:rFonts w:ascii="Times New Roman" w:eastAsia="Calibri" w:hAnsi="Times New Roman" w:cs="Times New Roman"/>
          <w:sz w:val="28"/>
          <w:szCs w:val="28"/>
        </w:rPr>
        <w:t>систематичне та своєчасне виконання районною державною адміністрацією обов’язків розпорядника інформації відповідно до Закону України “Про доступ до публічної інформації”;</w:t>
      </w:r>
    </w:p>
    <w:p w:rsidR="002E0925" w:rsidRPr="00CC1EF1" w:rsidRDefault="000F7D6B" w:rsidP="006F4B2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3.2.</w:t>
      </w:r>
      <w:r w:rsidR="00CC1EF1">
        <w:rPr>
          <w:rFonts w:ascii="Times New Roman" w:eastAsia="Calibri" w:hAnsi="Times New Roman" w:cs="Times New Roman"/>
          <w:sz w:val="28"/>
          <w:szCs w:val="28"/>
          <w:lang w:val="ru-RU"/>
        </w:rPr>
        <w:t>приведення</w:t>
      </w:r>
      <w:r w:rsidR="00CC1EF1" w:rsidRPr="00CC1E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відповідність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даного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положень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відповідні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структурні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ідрозділи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посадових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інструкцій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працівників</w:t>
      </w:r>
      <w:proofErr w:type="spellEnd"/>
      <w:r w:rsidR="002E0925" w:rsidRPr="002E092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87CAA" w:rsidRPr="00CC1EF1" w:rsidRDefault="00E068AE" w:rsidP="006F4B26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C1EF1">
        <w:rPr>
          <w:rFonts w:ascii="Times New Roman" w:eastAsia="Calibri" w:hAnsi="Times New Roman" w:cs="Times New Roman"/>
          <w:sz w:val="28"/>
          <w:szCs w:val="28"/>
          <w:lang w:val="ru-RU"/>
        </w:rPr>
        <w:t>4.</w:t>
      </w:r>
      <w:r w:rsidR="00687CAA" w:rsidRPr="00FC74CC">
        <w:rPr>
          <w:rFonts w:ascii="Times New Roman" w:eastAsia="Calibri" w:hAnsi="Times New Roman" w:cs="Times New Roman"/>
          <w:sz w:val="28"/>
          <w:szCs w:val="28"/>
        </w:rPr>
        <w:t>Визнати</w:t>
      </w:r>
      <w:r w:rsidR="00687CAA">
        <w:rPr>
          <w:rFonts w:ascii="Times New Roman" w:eastAsia="Calibri" w:hAnsi="Times New Roman" w:cs="Times New Roman"/>
          <w:sz w:val="28"/>
          <w:szCs w:val="28"/>
        </w:rPr>
        <w:t xml:space="preserve"> таким, що втрати</w:t>
      </w:r>
      <w:r w:rsidR="00687CAA" w:rsidRPr="00B871D0">
        <w:rPr>
          <w:rFonts w:ascii="Times New Roman" w:eastAsia="Calibri" w:hAnsi="Times New Roman" w:cs="Times New Roman"/>
          <w:sz w:val="28"/>
          <w:szCs w:val="28"/>
        </w:rPr>
        <w:t>ло</w:t>
      </w:r>
      <w:r w:rsidR="00687CAA" w:rsidRPr="00FC74CC">
        <w:rPr>
          <w:rFonts w:ascii="Times New Roman" w:eastAsia="Calibri" w:hAnsi="Times New Roman" w:cs="Times New Roman"/>
          <w:sz w:val="28"/>
          <w:szCs w:val="28"/>
        </w:rPr>
        <w:t xml:space="preserve"> чинність розпорядження районної державної </w:t>
      </w:r>
      <w:proofErr w:type="gramStart"/>
      <w:r w:rsidR="00687CAA" w:rsidRPr="00FC74CC">
        <w:rPr>
          <w:rFonts w:ascii="Times New Roman" w:eastAsia="Calibri" w:hAnsi="Times New Roman" w:cs="Times New Roman"/>
          <w:sz w:val="28"/>
          <w:szCs w:val="28"/>
        </w:rPr>
        <w:t>адм</w:t>
      </w:r>
      <w:proofErr w:type="gramEnd"/>
      <w:r w:rsidR="00687CAA" w:rsidRPr="00FC74CC">
        <w:rPr>
          <w:rFonts w:ascii="Times New Roman" w:eastAsia="Calibri" w:hAnsi="Times New Roman" w:cs="Times New Roman"/>
          <w:sz w:val="28"/>
          <w:szCs w:val="28"/>
        </w:rPr>
        <w:t>іністрації</w:t>
      </w:r>
      <w:r w:rsidR="000F7D6B" w:rsidRPr="000F7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7D6B" w:rsidRPr="002E0925">
        <w:rPr>
          <w:rFonts w:ascii="Times New Roman" w:eastAsia="Calibri" w:hAnsi="Times New Roman" w:cs="Times New Roman"/>
          <w:sz w:val="28"/>
          <w:szCs w:val="28"/>
        </w:rPr>
        <w:t xml:space="preserve">від 30.05.2011р </w:t>
      </w:r>
      <w:r w:rsidR="003F6C86" w:rsidRPr="002E0925">
        <w:rPr>
          <w:rFonts w:ascii="Times New Roman" w:eastAsia="Calibri" w:hAnsi="Times New Roman" w:cs="Times New Roman"/>
          <w:sz w:val="28"/>
          <w:szCs w:val="28"/>
        </w:rPr>
        <w:t>№286 “Про забезпечення виконання Закону України “Про доступ до публічної інформації”.</w:t>
      </w:r>
    </w:p>
    <w:p w:rsidR="00687CAA" w:rsidRPr="003F469B" w:rsidRDefault="00CC1EF1" w:rsidP="006F4B2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D9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687CAA" w:rsidRPr="003F469B">
        <w:rPr>
          <w:rFonts w:ascii="Times New Roman" w:eastAsia="Calibri" w:hAnsi="Times New Roman" w:cs="Times New Roman"/>
          <w:sz w:val="28"/>
          <w:szCs w:val="28"/>
        </w:rPr>
        <w:t>.</w:t>
      </w:r>
      <w:r w:rsidR="0003148E" w:rsidRPr="0003148E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3F469B" w:rsidRPr="003F469B">
        <w:rPr>
          <w:rFonts w:ascii="Times New Roman" w:eastAsia="Calibri" w:hAnsi="Times New Roman" w:cs="Times New Roman"/>
          <w:sz w:val="28"/>
          <w:szCs w:val="28"/>
        </w:rPr>
        <w:t xml:space="preserve">першого заступника, заступників голови районної державної </w:t>
      </w:r>
      <w:proofErr w:type="gramStart"/>
      <w:r w:rsidR="003F469B" w:rsidRPr="003F469B">
        <w:rPr>
          <w:rFonts w:ascii="Times New Roman" w:eastAsia="Calibri" w:hAnsi="Times New Roman" w:cs="Times New Roman"/>
          <w:sz w:val="28"/>
          <w:szCs w:val="28"/>
        </w:rPr>
        <w:t>адм</w:t>
      </w:r>
      <w:proofErr w:type="gramEnd"/>
      <w:r w:rsidR="003F469B" w:rsidRPr="003F469B">
        <w:rPr>
          <w:rFonts w:ascii="Times New Roman" w:eastAsia="Calibri" w:hAnsi="Times New Roman" w:cs="Times New Roman"/>
          <w:sz w:val="28"/>
          <w:szCs w:val="28"/>
        </w:rPr>
        <w:t xml:space="preserve">іністрації відповідно до розподілу функціональних обов’язків та </w:t>
      </w:r>
      <w:r w:rsidR="003F469B" w:rsidRPr="0003148E">
        <w:rPr>
          <w:rFonts w:ascii="Times New Roman" w:eastAsia="Calibri" w:hAnsi="Times New Roman" w:cs="Times New Roman"/>
          <w:sz w:val="28"/>
          <w:szCs w:val="28"/>
        </w:rPr>
        <w:t>керівника апарату</w:t>
      </w:r>
      <w:r w:rsidR="003F469B" w:rsidRPr="003F469B">
        <w:rPr>
          <w:rFonts w:ascii="Times New Roman" w:eastAsia="Calibri" w:hAnsi="Times New Roman" w:cs="Times New Roman"/>
          <w:sz w:val="28"/>
          <w:szCs w:val="28"/>
        </w:rPr>
        <w:t xml:space="preserve"> районної державної адміністрації.</w:t>
      </w:r>
    </w:p>
    <w:p w:rsidR="00687CAA" w:rsidRPr="00FC74CC" w:rsidRDefault="00687CAA" w:rsidP="00687CA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87CAA" w:rsidRPr="00FC74CC" w:rsidRDefault="00687CAA" w:rsidP="00687CA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87CAA" w:rsidRPr="00FC74CC" w:rsidRDefault="00687CAA" w:rsidP="00687C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687CAA" w:rsidRPr="00B871D0" w:rsidRDefault="00687CAA" w:rsidP="00687CAA">
      <w:pPr>
        <w:rPr>
          <w:lang w:val="ru-RU"/>
        </w:rPr>
      </w:pPr>
    </w:p>
    <w:p w:rsidR="00A04004" w:rsidRDefault="00A04004"/>
    <w:sectPr w:rsidR="00A04004" w:rsidSect="000F7D6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A"/>
    <w:rsid w:val="0003148E"/>
    <w:rsid w:val="000B3514"/>
    <w:rsid w:val="000F7D6B"/>
    <w:rsid w:val="00293DAB"/>
    <w:rsid w:val="002A1697"/>
    <w:rsid w:val="002E0925"/>
    <w:rsid w:val="0034008F"/>
    <w:rsid w:val="003F469B"/>
    <w:rsid w:val="003F6C86"/>
    <w:rsid w:val="00687CAA"/>
    <w:rsid w:val="006F4B26"/>
    <w:rsid w:val="008A6D9C"/>
    <w:rsid w:val="008B0396"/>
    <w:rsid w:val="00904C12"/>
    <w:rsid w:val="00905A30"/>
    <w:rsid w:val="00A04004"/>
    <w:rsid w:val="00C34D43"/>
    <w:rsid w:val="00C635A7"/>
    <w:rsid w:val="00CC1EF1"/>
    <w:rsid w:val="00DD39D8"/>
    <w:rsid w:val="00E0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14</cp:revision>
  <dcterms:created xsi:type="dcterms:W3CDTF">2024-10-21T11:08:00Z</dcterms:created>
  <dcterms:modified xsi:type="dcterms:W3CDTF">2025-01-14T13:48:00Z</dcterms:modified>
</cp:coreProperties>
</file>