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A0030" w14:textId="77777777" w:rsidR="00815066" w:rsidRPr="00EC7F11" w:rsidRDefault="00815066" w:rsidP="008150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79EEF5C" wp14:editId="77514FF8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FBC4" w14:textId="77777777" w:rsidR="00815066" w:rsidRPr="00EC7F11" w:rsidRDefault="00815066" w:rsidP="00815066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06186F3D" w14:textId="77777777" w:rsidR="00815066" w:rsidRPr="00EC7F11" w:rsidRDefault="00815066" w:rsidP="00815066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913BE6C" w14:textId="77777777" w:rsidR="00815066" w:rsidRDefault="00815066" w:rsidP="00815066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556B1203" w14:textId="3E1E077E" w:rsidR="00815066" w:rsidRPr="00815066" w:rsidRDefault="008C0A9D" w:rsidP="00815066">
      <w:pPr>
        <w:spacing w:after="0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     </w:t>
      </w:r>
      <w:r w:rsidRPr="008C0A9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11 жовтня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81506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2024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="0081506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815066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815066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815066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81506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_______</w:t>
      </w:r>
      <w:r w:rsidRPr="008C0A9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84</w:t>
      </w:r>
      <w:r w:rsidR="00815066" w:rsidRPr="008C0A9D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 w:rsidR="0081506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</w:t>
      </w:r>
    </w:p>
    <w:p w14:paraId="53DB4CB1" w14:textId="77777777" w:rsidR="00815066" w:rsidRDefault="00815066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21A4EC03" w14:textId="77777777" w:rsidR="00815066" w:rsidRDefault="00815066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2C6262E" w14:textId="501B2E14" w:rsidR="00196F51" w:rsidRPr="003F7CC8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утворення Комісії з відбору кандидатів на посад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у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фахівц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я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із супроводу ветеранів війни та </w:t>
      </w:r>
      <w:r w:rsidR="00575A3F">
        <w:rPr>
          <w:rFonts w:ascii="Times New Roman" w:hAnsi="Times New Roman"/>
          <w:b/>
          <w:bCs/>
          <w:i/>
          <w:sz w:val="28"/>
          <w:szCs w:val="28"/>
        </w:rPr>
        <w:t>д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емобілізованих осіб</w:t>
      </w:r>
      <w:r w:rsidR="00575A3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14:paraId="66B3A007" w14:textId="77777777" w:rsidR="00196F51" w:rsidRDefault="00196F51" w:rsidP="00196F51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6A7787" w14:textId="4EFEFE97" w:rsidR="004D1E53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 постанови Кабінету Міністрів України </w:t>
      </w:r>
      <w:r w:rsidR="004D1E53">
        <w:rPr>
          <w:rFonts w:ascii="Times New Roman" w:hAnsi="Times New Roman" w:cs="Times New Roman"/>
          <w:sz w:val="28"/>
          <w:szCs w:val="28"/>
        </w:rPr>
        <w:t xml:space="preserve">від 02 серпня 2024 року №881 «Деякі питання забезпечення інституту помічника ветерана в системі переходу від військової служби до цивільного життя», Методичних рекомендацій з організації проведення відбору кандидатів на посаду фахівця із супроводу ветеранів війни та демобілізованих осіб, затверджених наказом Міністерства у справах ветеранів </w:t>
      </w:r>
      <w:r w:rsidR="00575A3F">
        <w:rPr>
          <w:rFonts w:ascii="Times New Roman" w:hAnsi="Times New Roman" w:cs="Times New Roman"/>
          <w:sz w:val="28"/>
          <w:szCs w:val="28"/>
        </w:rPr>
        <w:t>України від 27 вересня 2024 року №317</w:t>
      </w:r>
      <w:r w:rsidR="002D2DF2">
        <w:rPr>
          <w:rFonts w:ascii="Times New Roman" w:hAnsi="Times New Roman" w:cs="Times New Roman"/>
          <w:sz w:val="28"/>
          <w:szCs w:val="28"/>
        </w:rPr>
        <w:t>,</w:t>
      </w:r>
      <w:r w:rsidR="007C32F2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B36051" w:rsidRPr="00B36051">
        <w:rPr>
          <w:rFonts w:ascii="Times New Roman" w:hAnsi="Times New Roman" w:cs="Times New Roman"/>
          <w:sz w:val="28"/>
          <w:szCs w:val="28"/>
        </w:rPr>
        <w:t xml:space="preserve">проведення відбору з числа кандидатів на посади фахівців із супроводу осіб, здатних </w:t>
      </w:r>
      <w:proofErr w:type="spellStart"/>
      <w:r w:rsidR="00B36051" w:rsidRPr="00B36051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B36051" w:rsidRPr="00B36051">
        <w:rPr>
          <w:rFonts w:ascii="Times New Roman" w:hAnsi="Times New Roman" w:cs="Times New Roman"/>
          <w:sz w:val="28"/>
          <w:szCs w:val="28"/>
        </w:rPr>
        <w:t xml:space="preserve"> здійснювати заходи з підтримки ветеран</w:t>
      </w:r>
      <w:r w:rsidR="004272E0">
        <w:rPr>
          <w:rFonts w:ascii="Times New Roman" w:hAnsi="Times New Roman" w:cs="Times New Roman"/>
          <w:sz w:val="28"/>
          <w:szCs w:val="28"/>
        </w:rPr>
        <w:t>ів</w:t>
      </w:r>
      <w:r w:rsidR="00B36051" w:rsidRPr="00B36051">
        <w:rPr>
          <w:rFonts w:ascii="Times New Roman" w:hAnsi="Times New Roman" w:cs="Times New Roman"/>
          <w:sz w:val="28"/>
          <w:szCs w:val="28"/>
        </w:rPr>
        <w:t xml:space="preserve"> війни</w:t>
      </w:r>
      <w:r w:rsidR="004272E0">
        <w:rPr>
          <w:rFonts w:ascii="Times New Roman" w:hAnsi="Times New Roman" w:cs="Times New Roman"/>
          <w:sz w:val="28"/>
          <w:szCs w:val="28"/>
        </w:rPr>
        <w:t xml:space="preserve"> та членів їх сімей</w:t>
      </w:r>
      <w:r w:rsidR="00B36051">
        <w:rPr>
          <w:rFonts w:ascii="Times New Roman" w:hAnsi="Times New Roman" w:cs="Times New Roman"/>
          <w:sz w:val="28"/>
          <w:szCs w:val="28"/>
        </w:rPr>
        <w:t xml:space="preserve"> </w:t>
      </w:r>
      <w:r w:rsidR="00B36051" w:rsidRPr="00B36051">
        <w:rPr>
          <w:rFonts w:ascii="Times New Roman" w:hAnsi="Times New Roman" w:cs="Times New Roman"/>
          <w:sz w:val="28"/>
          <w:szCs w:val="28"/>
        </w:rPr>
        <w:t>під час їх реадаптації та реінтеграції в територіальних громадах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6B359712" w14:textId="0EBC1C0A" w:rsidR="00196F51" w:rsidRPr="00846D52" w:rsidRDefault="00575A3F" w:rsidP="00196F51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Утворити Комісію з </w:t>
      </w:r>
      <w:r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Pr="00846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затвердити її склад згідно з додатком.</w:t>
      </w:r>
    </w:p>
    <w:p w14:paraId="01F184C1" w14:textId="70F53800" w:rsidR="00196F51" w:rsidRDefault="00575A3F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Положення про комісію з відбору </w:t>
      </w:r>
      <w:r>
        <w:rPr>
          <w:rFonts w:ascii="Times New Roman" w:hAnsi="Times New Roman" w:cs="Times New Roman"/>
          <w:sz w:val="28"/>
          <w:szCs w:val="28"/>
        </w:rPr>
        <w:t>кандидатів на посаду фахівця із супроводу ветеранів війни та демобілізованих осіб</w:t>
      </w:r>
      <w:r>
        <w:rPr>
          <w:rFonts w:ascii="Times New Roman" w:hAnsi="Times New Roman"/>
          <w:sz w:val="28"/>
          <w:szCs w:val="28"/>
        </w:rPr>
        <w:t>, що додається.</w:t>
      </w:r>
    </w:p>
    <w:p w14:paraId="297E934A" w14:textId="60868E31"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01495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Володимира Шведа</w:t>
      </w:r>
      <w:r w:rsidRPr="0001495B">
        <w:rPr>
          <w:rFonts w:ascii="Times New Roman" w:hAnsi="Times New Roman"/>
          <w:sz w:val="28"/>
          <w:szCs w:val="28"/>
        </w:rPr>
        <w:t xml:space="preserve">. </w:t>
      </w:r>
    </w:p>
    <w:p w14:paraId="38AA4D09" w14:textId="77777777" w:rsidR="00196F51" w:rsidRDefault="00196F51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785A2CEE" w14:textId="7BA15963" w:rsidR="00196F51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p w14:paraId="24910BA1" w14:textId="77777777" w:rsidR="00547D0A" w:rsidRDefault="00547D0A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2E8AB5B" w14:textId="1B8A4073" w:rsidR="00547D0A" w:rsidRPr="00815066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50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Додаток </w:t>
      </w:r>
    </w:p>
    <w:p w14:paraId="6302C15C" w14:textId="77777777" w:rsidR="00547D0A" w:rsidRPr="00815066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066">
        <w:rPr>
          <w:rFonts w:ascii="Times New Roman" w:hAnsi="Times New Roman" w:cs="Times New Roman"/>
          <w:sz w:val="28"/>
          <w:szCs w:val="28"/>
        </w:rPr>
        <w:t xml:space="preserve">до розпорядження районної </w:t>
      </w:r>
    </w:p>
    <w:p w14:paraId="7BC0D7A3" w14:textId="0F8D709D" w:rsidR="00547D0A" w:rsidRPr="00815066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5066">
        <w:rPr>
          <w:rFonts w:ascii="Times New Roman" w:hAnsi="Times New Roman" w:cs="Times New Roman"/>
          <w:sz w:val="28"/>
          <w:szCs w:val="28"/>
        </w:rPr>
        <w:t>державної адміністрації</w:t>
      </w:r>
    </w:p>
    <w:p w14:paraId="301D73AA" w14:textId="3C17E3F0" w:rsidR="00547D0A" w:rsidRPr="00815066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5066">
        <w:rPr>
          <w:rFonts w:ascii="Times New Roman" w:hAnsi="Times New Roman" w:cs="Times New Roman"/>
          <w:sz w:val="28"/>
          <w:szCs w:val="28"/>
        </w:rPr>
        <w:t xml:space="preserve">від </w:t>
      </w:r>
      <w:r w:rsidR="00CA2E9D">
        <w:rPr>
          <w:rFonts w:ascii="Times New Roman" w:hAnsi="Times New Roman" w:cs="Times New Roman"/>
          <w:sz w:val="28"/>
          <w:szCs w:val="28"/>
        </w:rPr>
        <w:t xml:space="preserve"> </w:t>
      </w:r>
      <w:r w:rsidR="00CA2E9D" w:rsidRPr="00CA2E9D">
        <w:rPr>
          <w:rFonts w:ascii="Times New Roman" w:hAnsi="Times New Roman" w:cs="Times New Roman"/>
          <w:sz w:val="28"/>
          <w:szCs w:val="28"/>
          <w:u w:val="single"/>
        </w:rPr>
        <w:t>11 жовтня</w:t>
      </w:r>
      <w:r w:rsidR="00CA2E9D">
        <w:rPr>
          <w:rFonts w:ascii="Times New Roman" w:hAnsi="Times New Roman" w:cs="Times New Roman"/>
          <w:sz w:val="28"/>
          <w:szCs w:val="28"/>
        </w:rPr>
        <w:t xml:space="preserve"> </w:t>
      </w:r>
      <w:r w:rsidRPr="00815066">
        <w:rPr>
          <w:rFonts w:ascii="Times New Roman" w:hAnsi="Times New Roman" w:cs="Times New Roman"/>
          <w:sz w:val="28"/>
          <w:szCs w:val="28"/>
        </w:rPr>
        <w:t>2024 №___</w:t>
      </w:r>
      <w:r w:rsidR="00CA2E9D" w:rsidRPr="00CA2E9D">
        <w:rPr>
          <w:rFonts w:ascii="Times New Roman" w:hAnsi="Times New Roman" w:cs="Times New Roman"/>
          <w:sz w:val="28"/>
          <w:szCs w:val="28"/>
          <w:u w:val="single"/>
        </w:rPr>
        <w:t>84</w:t>
      </w:r>
      <w:r w:rsidRPr="00815066">
        <w:rPr>
          <w:rFonts w:ascii="Times New Roman" w:hAnsi="Times New Roman" w:cs="Times New Roman"/>
          <w:sz w:val="28"/>
          <w:szCs w:val="28"/>
        </w:rPr>
        <w:t>___</w:t>
      </w:r>
    </w:p>
    <w:p w14:paraId="7765D3E9" w14:textId="7F64111D" w:rsidR="00547D0A" w:rsidRPr="00632EAD" w:rsidRDefault="00547D0A" w:rsidP="00547D0A">
      <w:pPr>
        <w:pStyle w:val="4"/>
        <w:spacing w:line="240" w:lineRule="atLeast"/>
        <w:jc w:val="center"/>
        <w:rPr>
          <w:rFonts w:ascii="Calibri" w:eastAsiaTheme="minorEastAsia" w:hAnsi="Calibri" w:cstheme="minorBidi"/>
          <w:b w:val="0"/>
          <w:bCs w:val="0"/>
          <w:sz w:val="22"/>
          <w:szCs w:val="22"/>
          <w:lang w:eastAsia="uk-UA"/>
        </w:rPr>
      </w:pPr>
      <w:r w:rsidRPr="00632EAD">
        <w:t xml:space="preserve">Склад </w:t>
      </w:r>
      <w:r w:rsidR="00BB7BEE" w:rsidRPr="00632EAD">
        <w:t xml:space="preserve">комісії з відбору кандидатів                   </w:t>
      </w:r>
      <w:bookmarkStart w:id="0" w:name="_GoBack"/>
      <w:bookmarkEnd w:id="0"/>
      <w:r w:rsidR="00BB7BEE" w:rsidRPr="00632EAD">
        <w:t xml:space="preserve">                                                         на посаду фахівця із супроводу ветеранів війни та демобілізованих осіб       </w:t>
      </w:r>
      <w:r w:rsidR="00BB7BEE" w:rsidRPr="00632EAD">
        <w:rPr>
          <w:rFonts w:ascii="Calibri" w:eastAsiaTheme="minorEastAsia" w:hAnsi="Calibri" w:cstheme="minorBidi"/>
          <w:b w:val="0"/>
          <w:bCs w:val="0"/>
          <w:sz w:val="22"/>
          <w:szCs w:val="22"/>
          <w:lang w:eastAsia="uk-UA"/>
        </w:rPr>
        <w:t xml:space="preserve">       </w:t>
      </w:r>
    </w:p>
    <w:p w14:paraId="187F8975" w14:textId="77777777" w:rsidR="00547D0A" w:rsidRPr="00BE3729" w:rsidRDefault="00547D0A" w:rsidP="00547D0A">
      <w:pPr>
        <w:rPr>
          <w:rFonts w:ascii="Calibri" w:hAnsi="Calibri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5623"/>
      </w:tblGrid>
      <w:tr w:rsidR="00632EAD" w14:paraId="555D0A64" w14:textId="77777777" w:rsidTr="00BD1D3E">
        <w:tc>
          <w:tcPr>
            <w:tcW w:w="3823" w:type="dxa"/>
          </w:tcPr>
          <w:p w14:paraId="21E24085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0BA2">
              <w:rPr>
                <w:rFonts w:ascii="Times New Roman" w:hAnsi="Times New Roman"/>
                <w:sz w:val="28"/>
                <w:szCs w:val="28"/>
              </w:rPr>
              <w:t>Буцерко</w:t>
            </w:r>
            <w:proofErr w:type="spellEnd"/>
            <w:r w:rsidRPr="00920BA2">
              <w:rPr>
                <w:rFonts w:ascii="Times New Roman" w:hAnsi="Times New Roman"/>
                <w:sz w:val="28"/>
                <w:szCs w:val="28"/>
              </w:rPr>
              <w:t xml:space="preserve"> Леся</w:t>
            </w:r>
          </w:p>
          <w:p w14:paraId="7FD1F2B9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r w:rsidRPr="00920BA2">
              <w:rPr>
                <w:rFonts w:ascii="Times New Roman" w:hAnsi="Times New Roman"/>
                <w:sz w:val="28"/>
                <w:szCs w:val="28"/>
              </w:rPr>
              <w:t>Василівна</w:t>
            </w:r>
          </w:p>
          <w:p w14:paraId="34599D31" w14:textId="77777777" w:rsidR="00632EAD" w:rsidRDefault="00632EAD" w:rsidP="006F0220"/>
        </w:tc>
        <w:tc>
          <w:tcPr>
            <w:tcW w:w="5806" w:type="dxa"/>
          </w:tcPr>
          <w:p w14:paraId="6CF02F8C" w14:textId="77777777" w:rsidR="00632EAD" w:rsidRPr="008E239F" w:rsidRDefault="00632EAD" w:rsidP="006F022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20BA2">
              <w:rPr>
                <w:rFonts w:ascii="Times New Roman" w:hAnsi="Times New Roman"/>
                <w:sz w:val="28"/>
                <w:szCs w:val="28"/>
              </w:rPr>
              <w:t xml:space="preserve"> управління соціального захисту населення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районної державної адміністрації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632EAD" w14:paraId="3412C676" w14:textId="77777777" w:rsidTr="00BD1D3E">
        <w:tc>
          <w:tcPr>
            <w:tcW w:w="3823" w:type="dxa"/>
          </w:tcPr>
          <w:p w14:paraId="6D6473F8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Снігур Зоряна</w:t>
            </w:r>
          </w:p>
          <w:p w14:paraId="41C1E289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Дмитрівна</w:t>
            </w:r>
          </w:p>
          <w:p w14:paraId="461C7BE9" w14:textId="77777777" w:rsidR="00632EAD" w:rsidRDefault="00632EAD" w:rsidP="006F0220"/>
        </w:tc>
        <w:tc>
          <w:tcPr>
            <w:tcW w:w="5806" w:type="dxa"/>
          </w:tcPr>
          <w:p w14:paraId="4DCA60D3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управління соціального захисту населення районної державної адміністрації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67F16DEB" w14:textId="77777777" w:rsidR="00632EAD" w:rsidRDefault="00632EAD" w:rsidP="006F0220"/>
        </w:tc>
      </w:tr>
      <w:tr w:rsidR="00632EAD" w14:paraId="4CF29898" w14:textId="77777777" w:rsidTr="00BD1D3E">
        <w:tc>
          <w:tcPr>
            <w:tcW w:w="3823" w:type="dxa"/>
          </w:tcPr>
          <w:p w14:paraId="4F545A88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Марія</w:t>
            </w:r>
          </w:p>
          <w:p w14:paraId="7222000D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</w:tc>
        <w:tc>
          <w:tcPr>
            <w:tcW w:w="5806" w:type="dxa"/>
          </w:tcPr>
          <w:p w14:paraId="1D68DB1A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соціальної підтримки пільгових категорій громадян та осіб з інвалідністю управління соціального захисту населення, секретар комісії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5AAA28F8" w14:textId="77777777" w:rsidR="00632EAD" w:rsidRDefault="00632EAD" w:rsidP="006F0220"/>
        </w:tc>
      </w:tr>
      <w:tr w:rsidR="00632EAD" w14:paraId="4F9F3074" w14:textId="77777777" w:rsidTr="00BD1D3E">
        <w:tc>
          <w:tcPr>
            <w:tcW w:w="3823" w:type="dxa"/>
          </w:tcPr>
          <w:p w14:paraId="11D4EBA5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Муштіна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Ганна</w:t>
            </w:r>
          </w:p>
          <w:p w14:paraId="3060C60D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Юріївна</w:t>
            </w:r>
          </w:p>
        </w:tc>
        <w:tc>
          <w:tcPr>
            <w:tcW w:w="5806" w:type="dxa"/>
          </w:tcPr>
          <w:p w14:paraId="0B9AA18A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захисту інформації Департаменту цифрового розвитку та трансформації Міністерства у справах ветеранів України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4633E32E" w14:textId="77777777" w:rsidR="00632EAD" w:rsidRPr="002B1ABD" w:rsidRDefault="00632EAD" w:rsidP="006F0220">
            <w:pPr>
              <w:rPr>
                <w:lang w:val="en-US"/>
              </w:rPr>
            </w:pPr>
          </w:p>
        </w:tc>
      </w:tr>
      <w:tr w:rsidR="00632EAD" w14:paraId="76C04EE6" w14:textId="77777777" w:rsidTr="00BD1D3E">
        <w:tc>
          <w:tcPr>
            <w:tcW w:w="3823" w:type="dxa"/>
          </w:tcPr>
          <w:p w14:paraId="2912BCB1" w14:textId="77777777" w:rsidR="00632EAD" w:rsidRDefault="00632EAD" w:rsidP="006F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ABD">
              <w:rPr>
                <w:rFonts w:ascii="Times New Roman" w:hAnsi="Times New Roman" w:cs="Times New Roman"/>
                <w:sz w:val="28"/>
                <w:szCs w:val="28"/>
              </w:rPr>
              <w:t>Петруня</w:t>
            </w:r>
            <w:proofErr w:type="spellEnd"/>
            <w:r w:rsidRPr="002B1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1ABD">
              <w:rPr>
                <w:rFonts w:ascii="Times New Roman" w:hAnsi="Times New Roman" w:cs="Times New Roman"/>
                <w:sz w:val="28"/>
                <w:szCs w:val="28"/>
              </w:rPr>
              <w:t>Рімма</w:t>
            </w:r>
            <w:proofErr w:type="spellEnd"/>
          </w:p>
          <w:p w14:paraId="4EDD9104" w14:textId="77777777" w:rsidR="00632EAD" w:rsidRPr="002B1ABD" w:rsidRDefault="00632EAD" w:rsidP="006F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5806" w:type="dxa"/>
          </w:tcPr>
          <w:p w14:paraId="25112191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формування системи переходу від військової служби до цивільного життя Департаменту забезпечення переходу від військової служби до цивільного життя Міністерства у справах ветеранів України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1D418CB9" w14:textId="77777777" w:rsidR="00632EAD" w:rsidRDefault="00632EAD" w:rsidP="006F0220"/>
        </w:tc>
      </w:tr>
      <w:tr w:rsidR="00632EAD" w14:paraId="5525C474" w14:textId="77777777" w:rsidTr="00BD1D3E">
        <w:tc>
          <w:tcPr>
            <w:tcW w:w="3823" w:type="dxa"/>
          </w:tcPr>
          <w:p w14:paraId="4A9FC883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Хахула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Леся</w:t>
            </w:r>
          </w:p>
          <w:p w14:paraId="6EDC2646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Степанівна</w:t>
            </w:r>
          </w:p>
        </w:tc>
        <w:tc>
          <w:tcPr>
            <w:tcW w:w="5806" w:type="dxa"/>
          </w:tcPr>
          <w:p w14:paraId="0EB53FB9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соціального захисту Захисників та Захисниць України та їх сімей Департаменту соціального захисту населення Львівської обласної державної адміністрації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5A4C16" w14:textId="77777777" w:rsidR="00632EAD" w:rsidRDefault="00632EAD" w:rsidP="006F0220"/>
        </w:tc>
      </w:tr>
      <w:tr w:rsidR="00632EAD" w14:paraId="256CD8CB" w14:textId="77777777" w:rsidTr="00BD1D3E">
        <w:tc>
          <w:tcPr>
            <w:tcW w:w="3823" w:type="dxa"/>
          </w:tcPr>
          <w:p w14:paraId="24EE7587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Здирко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</w:t>
            </w:r>
          </w:p>
          <w:p w14:paraId="6B1F7848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Васильович</w:t>
            </w:r>
          </w:p>
        </w:tc>
        <w:tc>
          <w:tcPr>
            <w:tcW w:w="5806" w:type="dxa"/>
          </w:tcPr>
          <w:p w14:paraId="315663DC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громадського формування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Стрийська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сотня Січові Стрільці»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5A41B295" w14:textId="77777777" w:rsidR="00632EAD" w:rsidRDefault="00632EAD" w:rsidP="006F0220"/>
        </w:tc>
      </w:tr>
      <w:tr w:rsidR="00632EAD" w14:paraId="50AEE592" w14:textId="77777777" w:rsidTr="00BD1D3E">
        <w:tc>
          <w:tcPr>
            <w:tcW w:w="3823" w:type="dxa"/>
          </w:tcPr>
          <w:p w14:paraId="5BC5B557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Волинець Роман</w:t>
            </w:r>
          </w:p>
          <w:p w14:paraId="4ACAC364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5806" w:type="dxa"/>
          </w:tcPr>
          <w:p w14:paraId="7CFEA939" w14:textId="0D332D5E" w:rsidR="00632EAD" w:rsidRDefault="00632EAD" w:rsidP="00632EA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соціального захисту населення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Грабовецько-Дулібівської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 ради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</w:tc>
      </w:tr>
      <w:tr w:rsidR="00632EAD" w14:paraId="4060D1DD" w14:textId="77777777" w:rsidTr="00BD1D3E">
        <w:tc>
          <w:tcPr>
            <w:tcW w:w="3823" w:type="dxa"/>
          </w:tcPr>
          <w:p w14:paraId="60A9E13D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Фабіянчик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14:paraId="7032BAC6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Михайлівна</w:t>
            </w:r>
          </w:p>
        </w:tc>
        <w:tc>
          <w:tcPr>
            <w:tcW w:w="5806" w:type="dxa"/>
          </w:tcPr>
          <w:p w14:paraId="6534210F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директора комунального закладу «Центр надання соціальних послуг»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Грабовецько-Дулібівської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 ради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1BE52247" w14:textId="77777777" w:rsidR="00632EAD" w:rsidRDefault="00632EAD" w:rsidP="006F0220"/>
        </w:tc>
      </w:tr>
      <w:tr w:rsidR="00632EAD" w14:paraId="00B86E30" w14:textId="77777777" w:rsidTr="00BD1D3E">
        <w:tc>
          <w:tcPr>
            <w:tcW w:w="3823" w:type="dxa"/>
          </w:tcPr>
          <w:p w14:paraId="5D5FDD7B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Голобин Роксолана</w:t>
            </w:r>
          </w:p>
          <w:p w14:paraId="41C09B7D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Богданівна</w:t>
            </w:r>
          </w:p>
        </w:tc>
        <w:tc>
          <w:tcPr>
            <w:tcW w:w="5806" w:type="dxa"/>
          </w:tcPr>
          <w:p w14:paraId="1519E227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управління праці та соціального захисту населення Моршинської міської ради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1D05C08C" w14:textId="77777777" w:rsidR="00632EAD" w:rsidRDefault="00632EAD" w:rsidP="006F0220"/>
        </w:tc>
      </w:tr>
      <w:tr w:rsidR="00632EAD" w14:paraId="24DE0615" w14:textId="77777777" w:rsidTr="00BD1D3E">
        <w:tc>
          <w:tcPr>
            <w:tcW w:w="3823" w:type="dxa"/>
          </w:tcPr>
          <w:p w14:paraId="3E67EB2C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Світлана</w:t>
            </w:r>
          </w:p>
          <w:p w14:paraId="33B5D89E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</w:p>
        </w:tc>
        <w:tc>
          <w:tcPr>
            <w:tcW w:w="5806" w:type="dxa"/>
          </w:tcPr>
          <w:p w14:paraId="6243FE56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Моршинського міського територіального центру соціального обслуговування (надання соціальних послуг)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65811A62" w14:textId="77777777" w:rsidR="00632EAD" w:rsidRDefault="00632EAD" w:rsidP="006F0220"/>
        </w:tc>
      </w:tr>
      <w:tr w:rsidR="00632EAD" w14:paraId="32523F39" w14:textId="77777777" w:rsidTr="00BD1D3E">
        <w:tc>
          <w:tcPr>
            <w:tcW w:w="3823" w:type="dxa"/>
          </w:tcPr>
          <w:p w14:paraId="749C1D5B" w14:textId="77777777" w:rsidR="00632EAD" w:rsidRDefault="00632EAD" w:rsidP="006F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 Олена</w:t>
            </w:r>
          </w:p>
          <w:p w14:paraId="241F2213" w14:textId="77777777" w:rsidR="00632EAD" w:rsidRPr="000653E9" w:rsidRDefault="00632EAD" w:rsidP="006F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3E9">
              <w:rPr>
                <w:rFonts w:ascii="Times New Roman" w:hAnsi="Times New Roman" w:cs="Times New Roman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5806" w:type="dxa"/>
          </w:tcPr>
          <w:p w14:paraId="596AE9AC" w14:textId="77777777" w:rsidR="00632EAD" w:rsidRDefault="00632EAD" w:rsidP="00632E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начальника, начальник відділу соціальної підтримки пільгових категорій громадян та осіб з інвалідністю управління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75936338" w14:textId="77777777" w:rsidR="00632EAD" w:rsidRDefault="00632EAD" w:rsidP="006F0220"/>
        </w:tc>
      </w:tr>
      <w:tr w:rsidR="00632EAD" w14:paraId="539F9259" w14:textId="77777777" w:rsidTr="00BD1D3E">
        <w:tc>
          <w:tcPr>
            <w:tcW w:w="3823" w:type="dxa"/>
          </w:tcPr>
          <w:p w14:paraId="18504C7E" w14:textId="77777777" w:rsidR="00632EAD" w:rsidRDefault="00632EAD" w:rsidP="006F0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Садова Галина</w:t>
            </w:r>
          </w:p>
          <w:p w14:paraId="5B934EFF" w14:textId="77777777" w:rsidR="00632EAD" w:rsidRDefault="00632EAD" w:rsidP="006F0220">
            <w:r>
              <w:rPr>
                <w:rFonts w:ascii="Times New Roman" w:hAnsi="Times New Roman" w:cs="Times New Roman"/>
                <w:sz w:val="28"/>
                <w:szCs w:val="28"/>
              </w:rPr>
              <w:t>Адамівна</w:t>
            </w:r>
          </w:p>
        </w:tc>
        <w:tc>
          <w:tcPr>
            <w:tcW w:w="5806" w:type="dxa"/>
          </w:tcPr>
          <w:p w14:paraId="3D4A6294" w14:textId="77777777" w:rsidR="00632EAD" w:rsidRDefault="00632EAD" w:rsidP="006F02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Новороздільського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центру надання соціальних послуг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69B4AEB7" w14:textId="77777777" w:rsidR="00632EAD" w:rsidRDefault="00632EAD" w:rsidP="006F0220"/>
        </w:tc>
      </w:tr>
      <w:tr w:rsidR="00632EAD" w14:paraId="5E7B1B69" w14:textId="77777777" w:rsidTr="00BD1D3E">
        <w:tc>
          <w:tcPr>
            <w:tcW w:w="3823" w:type="dxa"/>
          </w:tcPr>
          <w:p w14:paraId="2BBE4171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Надія</w:t>
            </w:r>
          </w:p>
          <w:p w14:paraId="3CE14F1D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Степанівна</w:t>
            </w:r>
          </w:p>
        </w:tc>
        <w:tc>
          <w:tcPr>
            <w:tcW w:w="5806" w:type="dxa"/>
          </w:tcPr>
          <w:p w14:paraId="2AA4D4D1" w14:textId="77777777" w:rsidR="00632EAD" w:rsidRPr="00815066" w:rsidRDefault="00632EAD" w:rsidP="006F022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управління соціального захисту населення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10852222" w14:textId="77777777" w:rsidR="00632EAD" w:rsidRDefault="00632EAD" w:rsidP="006F0220"/>
        </w:tc>
      </w:tr>
      <w:tr w:rsidR="00632EAD" w14:paraId="7FBA3624" w14:textId="77777777" w:rsidTr="00BD1D3E">
        <w:tc>
          <w:tcPr>
            <w:tcW w:w="3823" w:type="dxa"/>
          </w:tcPr>
          <w:p w14:paraId="33D779AA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Фомін Назар</w:t>
            </w:r>
          </w:p>
          <w:p w14:paraId="6C634586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</w:p>
        </w:tc>
        <w:tc>
          <w:tcPr>
            <w:tcW w:w="5806" w:type="dxa"/>
          </w:tcPr>
          <w:p w14:paraId="376F0C8F" w14:textId="77777777" w:rsidR="00632EAD" w:rsidRPr="00815066" w:rsidRDefault="00632EAD" w:rsidP="006F022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комунальної установи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 «Будинок воїна»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3A418C90" w14:textId="77777777" w:rsidR="00632EAD" w:rsidRDefault="00632EAD" w:rsidP="006F0220"/>
        </w:tc>
      </w:tr>
      <w:tr w:rsidR="00632EAD" w14:paraId="396DC74B" w14:textId="77777777" w:rsidTr="00BD1D3E">
        <w:tc>
          <w:tcPr>
            <w:tcW w:w="3823" w:type="dxa"/>
          </w:tcPr>
          <w:p w14:paraId="25BC0E5F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</w:t>
            </w:r>
          </w:p>
          <w:p w14:paraId="3A801FC3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5806" w:type="dxa"/>
          </w:tcPr>
          <w:p w14:paraId="604F6018" w14:textId="77777777" w:rsidR="00632EAD" w:rsidRPr="00815066" w:rsidRDefault="00632EAD" w:rsidP="006F022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соціального захисту населення Славської селищної ради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602653E8" w14:textId="77777777" w:rsidR="00632EAD" w:rsidRDefault="00632EAD" w:rsidP="006F0220"/>
        </w:tc>
      </w:tr>
      <w:tr w:rsidR="00632EAD" w14:paraId="3265CAFE" w14:textId="77777777" w:rsidTr="00BD1D3E">
        <w:tc>
          <w:tcPr>
            <w:tcW w:w="3823" w:type="dxa"/>
          </w:tcPr>
          <w:p w14:paraId="4383642F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Гриців Наталія</w:t>
            </w:r>
          </w:p>
          <w:p w14:paraId="22A7340C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Михайлівна</w:t>
            </w:r>
          </w:p>
        </w:tc>
        <w:tc>
          <w:tcPr>
            <w:tcW w:w="5806" w:type="dxa"/>
          </w:tcPr>
          <w:p w14:paraId="03846317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комунальної установи «Центр надання  соціальних послуг» Славської селищної ради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08DA1BB6" w14:textId="77777777" w:rsidR="00632EAD" w:rsidRDefault="00632EAD" w:rsidP="006F0220"/>
        </w:tc>
      </w:tr>
      <w:tr w:rsidR="00632EAD" w14:paraId="40FEA6BB" w14:textId="77777777" w:rsidTr="00BD1D3E">
        <w:tc>
          <w:tcPr>
            <w:tcW w:w="3823" w:type="dxa"/>
          </w:tcPr>
          <w:p w14:paraId="06293CC2" w14:textId="77777777" w:rsidR="00632EAD" w:rsidRPr="008E239F" w:rsidRDefault="00632EAD" w:rsidP="006F02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E23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Яремишин</w:t>
            </w:r>
            <w:proofErr w:type="spellEnd"/>
            <w:r w:rsidRPr="008E23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Юрій</w:t>
            </w:r>
          </w:p>
          <w:p w14:paraId="770C80B7" w14:textId="77777777" w:rsidR="00632EAD" w:rsidRPr="008E239F" w:rsidRDefault="00632EAD" w:rsidP="006F0220">
            <w:pPr>
              <w:rPr>
                <w:color w:val="000000" w:themeColor="text1"/>
                <w:sz w:val="28"/>
                <w:szCs w:val="28"/>
              </w:rPr>
            </w:pPr>
            <w:r w:rsidRPr="008E23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5806" w:type="dxa"/>
          </w:tcPr>
          <w:p w14:paraId="35B2ED0F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2F2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  <w:proofErr w:type="spellStart"/>
            <w:r w:rsidRPr="007C32F2">
              <w:rPr>
                <w:rFonts w:ascii="Times New Roman" w:hAnsi="Times New Roman"/>
                <w:sz w:val="28"/>
                <w:szCs w:val="28"/>
              </w:rPr>
              <w:t>Ходорівської</w:t>
            </w:r>
            <w:proofErr w:type="spellEnd"/>
            <w:r w:rsidRPr="007C32F2">
              <w:rPr>
                <w:rFonts w:ascii="Times New Roman" w:hAnsi="Times New Roman"/>
                <w:sz w:val="28"/>
                <w:szCs w:val="28"/>
              </w:rPr>
              <w:t xml:space="preserve"> міської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2F2">
              <w:rPr>
                <w:rFonts w:ascii="Times New Roman" w:hAnsi="Times New Roman"/>
                <w:sz w:val="28"/>
                <w:szCs w:val="28"/>
              </w:rPr>
              <w:t>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2C3D269A" w14:textId="77777777" w:rsidR="00632EAD" w:rsidRDefault="00632EAD" w:rsidP="006F0220"/>
        </w:tc>
      </w:tr>
      <w:tr w:rsidR="00632EAD" w14:paraId="4E78D93F" w14:textId="77777777" w:rsidTr="00BD1D3E">
        <w:trPr>
          <w:trHeight w:val="968"/>
        </w:trPr>
        <w:tc>
          <w:tcPr>
            <w:tcW w:w="3823" w:type="dxa"/>
          </w:tcPr>
          <w:p w14:paraId="044F2409" w14:textId="77777777" w:rsidR="00632EAD" w:rsidRDefault="00632EAD" w:rsidP="006F02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32F2">
              <w:rPr>
                <w:rFonts w:ascii="Times New Roman" w:hAnsi="Times New Roman"/>
                <w:sz w:val="28"/>
                <w:szCs w:val="28"/>
              </w:rPr>
              <w:t>Карачевська</w:t>
            </w:r>
            <w:proofErr w:type="spellEnd"/>
            <w:r w:rsidRPr="007C32F2">
              <w:rPr>
                <w:rFonts w:ascii="Times New Roman" w:hAnsi="Times New Roman"/>
                <w:sz w:val="28"/>
                <w:szCs w:val="28"/>
              </w:rPr>
              <w:t>-Герман</w:t>
            </w:r>
          </w:p>
          <w:p w14:paraId="6B262769" w14:textId="77777777" w:rsidR="00632EAD" w:rsidRDefault="00632EAD" w:rsidP="006F0220">
            <w:r>
              <w:rPr>
                <w:rFonts w:ascii="Times New Roman" w:hAnsi="Times New Roman"/>
                <w:sz w:val="28"/>
                <w:szCs w:val="28"/>
              </w:rPr>
              <w:t>Ольга Михайлівна</w:t>
            </w:r>
          </w:p>
        </w:tc>
        <w:tc>
          <w:tcPr>
            <w:tcW w:w="5806" w:type="dxa"/>
          </w:tcPr>
          <w:p w14:paraId="31C2E58D" w14:textId="77777777" w:rsidR="00632EAD" w:rsidRDefault="00632EAD" w:rsidP="00632EAD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2F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комунальної установи </w:t>
            </w:r>
            <w:r w:rsidRPr="007C32F2">
              <w:rPr>
                <w:rFonts w:ascii="Times New Roman" w:hAnsi="Times New Roman"/>
                <w:sz w:val="28"/>
                <w:szCs w:val="28"/>
              </w:rPr>
              <w:t>«Центр надання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32F2">
              <w:rPr>
                <w:rFonts w:ascii="Times New Roman" w:hAnsi="Times New Roman"/>
                <w:sz w:val="28"/>
                <w:szCs w:val="28"/>
              </w:rPr>
              <w:t xml:space="preserve">соціальних послуг» </w:t>
            </w:r>
            <w:proofErr w:type="spellStart"/>
            <w:r w:rsidRPr="007C32F2">
              <w:rPr>
                <w:rFonts w:ascii="Times New Roman" w:hAnsi="Times New Roman"/>
                <w:sz w:val="28"/>
                <w:szCs w:val="28"/>
              </w:rPr>
              <w:t>Ходорівської</w:t>
            </w:r>
            <w:proofErr w:type="spellEnd"/>
            <w:r w:rsidRPr="007C32F2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1CED162F" w14:textId="77777777" w:rsidR="00632EAD" w:rsidRDefault="00632EAD" w:rsidP="006F0220"/>
        </w:tc>
      </w:tr>
    </w:tbl>
    <w:p w14:paraId="0BA03DB6" w14:textId="139EEEB6" w:rsidR="00815066" w:rsidRDefault="00547D0A" w:rsidP="00632E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167B">
        <w:rPr>
          <w:rFonts w:ascii="Times New Roman" w:hAnsi="Times New Roman"/>
          <w:b/>
          <w:sz w:val="28"/>
          <w:szCs w:val="28"/>
        </w:rPr>
        <w:t>Керівник апарату</w:t>
      </w:r>
    </w:p>
    <w:p w14:paraId="367A9E6C" w14:textId="0416EF40" w:rsidR="00196F51" w:rsidRPr="00EC7F11" w:rsidRDefault="00815066" w:rsidP="00632EA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райдержадміністрації</w:t>
      </w:r>
      <w:r w:rsidR="00547D0A" w:rsidRPr="0016167B">
        <w:rPr>
          <w:rFonts w:ascii="Times New Roman" w:hAnsi="Times New Roman"/>
          <w:b/>
          <w:sz w:val="28"/>
          <w:szCs w:val="28"/>
        </w:rPr>
        <w:t xml:space="preserve"> </w:t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16167B">
        <w:rPr>
          <w:rFonts w:ascii="Times New Roman" w:hAnsi="Times New Roman"/>
          <w:b/>
          <w:sz w:val="28"/>
          <w:szCs w:val="28"/>
        </w:rPr>
        <w:t xml:space="preserve">         </w:t>
      </w:r>
      <w:r w:rsidR="00547D0A" w:rsidRPr="0016167B">
        <w:rPr>
          <w:rFonts w:ascii="Times New Roman" w:hAnsi="Times New Roman"/>
          <w:b/>
          <w:sz w:val="28"/>
          <w:szCs w:val="28"/>
        </w:rPr>
        <w:t>Юрій ВІЛЬШИНСЬКИЙ</w:t>
      </w:r>
    </w:p>
    <w:p w14:paraId="191C67BC" w14:textId="77777777" w:rsidR="00DB39FC" w:rsidRPr="00196F51" w:rsidRDefault="00DB39FC">
      <w:pPr>
        <w:rPr>
          <w:rFonts w:ascii="Times New Roman" w:hAnsi="Times New Roman" w:cs="Times New Roman"/>
          <w:sz w:val="28"/>
          <w:szCs w:val="28"/>
        </w:rPr>
      </w:pPr>
    </w:p>
    <w:sectPr w:rsidR="00DB39FC" w:rsidRPr="00196F51" w:rsidSect="008150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51"/>
    <w:rsid w:val="000E25DF"/>
    <w:rsid w:val="001353BC"/>
    <w:rsid w:val="0016167B"/>
    <w:rsid w:val="00196F51"/>
    <w:rsid w:val="00227DC5"/>
    <w:rsid w:val="002313AA"/>
    <w:rsid w:val="002D2DF2"/>
    <w:rsid w:val="0030178C"/>
    <w:rsid w:val="003770AB"/>
    <w:rsid w:val="003E0E06"/>
    <w:rsid w:val="00425B0E"/>
    <w:rsid w:val="004272E0"/>
    <w:rsid w:val="004D1E53"/>
    <w:rsid w:val="004D25FC"/>
    <w:rsid w:val="00503206"/>
    <w:rsid w:val="00547D0A"/>
    <w:rsid w:val="00575A3F"/>
    <w:rsid w:val="005F1899"/>
    <w:rsid w:val="00632EAD"/>
    <w:rsid w:val="006E359A"/>
    <w:rsid w:val="00762022"/>
    <w:rsid w:val="007A4BF3"/>
    <w:rsid w:val="007C32F2"/>
    <w:rsid w:val="00815066"/>
    <w:rsid w:val="008336EE"/>
    <w:rsid w:val="00855CD3"/>
    <w:rsid w:val="008C0A9D"/>
    <w:rsid w:val="009711AC"/>
    <w:rsid w:val="009A7AEC"/>
    <w:rsid w:val="00B36051"/>
    <w:rsid w:val="00BB7BEE"/>
    <w:rsid w:val="00BD1D3E"/>
    <w:rsid w:val="00C86A46"/>
    <w:rsid w:val="00C9647D"/>
    <w:rsid w:val="00CA2E9D"/>
    <w:rsid w:val="00CB2A51"/>
    <w:rsid w:val="00CF045F"/>
    <w:rsid w:val="00D310ED"/>
    <w:rsid w:val="00D678D9"/>
    <w:rsid w:val="00DB39FC"/>
    <w:rsid w:val="00DE2E1D"/>
    <w:rsid w:val="00F57B77"/>
    <w:rsid w:val="00F77BF1"/>
    <w:rsid w:val="00F9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  <w15:docId w15:val="{44A1BAD5-933A-467C-AB8B-00106B9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632E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2926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Обліковий запис Microsoft</cp:lastModifiedBy>
  <cp:revision>22</cp:revision>
  <dcterms:created xsi:type="dcterms:W3CDTF">2024-10-08T13:36:00Z</dcterms:created>
  <dcterms:modified xsi:type="dcterms:W3CDTF">2024-10-14T08:16:00Z</dcterms:modified>
</cp:coreProperties>
</file>