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C7F11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D5A1679" wp14:editId="341D0915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 w:rsidRPr="00EC7F11"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9C2756" w:rsidRPr="00EC7F11" w:rsidRDefault="009C2756" w:rsidP="009C2756">
      <w:pPr>
        <w:spacing w:before="120" w:after="120" w:line="276" w:lineRule="auto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 w:rsidRPr="00EC7F11"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 w:rsidRPr="00EC7F11"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9C2756" w:rsidRPr="00EC7F11" w:rsidRDefault="00FE0A83" w:rsidP="009C2756">
      <w:pPr>
        <w:spacing w:line="276" w:lineRule="auto"/>
        <w:rPr>
          <w:rFonts w:ascii="Times New Roman" w:hAnsi="Times New Roman"/>
          <w:color w:val="0066FF"/>
          <w:sz w:val="28"/>
          <w:szCs w:val="28"/>
        </w:rPr>
      </w:pPr>
      <w:r w:rsidRPr="00FE0A83">
        <w:rPr>
          <w:rFonts w:ascii="Times New Roman" w:hAnsi="Times New Roman"/>
          <w:color w:val="0066FF"/>
          <w:sz w:val="28"/>
          <w:szCs w:val="28"/>
        </w:rPr>
        <w:t xml:space="preserve">            </w:t>
      </w:r>
      <w:r>
        <w:rPr>
          <w:rFonts w:ascii="Times New Roman" w:hAnsi="Times New Roman"/>
          <w:color w:val="0066FF"/>
          <w:sz w:val="28"/>
          <w:szCs w:val="28"/>
          <w:u w:val="single"/>
        </w:rPr>
        <w:t xml:space="preserve"> </w:t>
      </w:r>
      <w:r w:rsidRPr="00FE0A83">
        <w:rPr>
          <w:rFonts w:ascii="Times New Roman" w:hAnsi="Times New Roman"/>
          <w:color w:val="0066FF"/>
          <w:sz w:val="28"/>
          <w:szCs w:val="28"/>
          <w:u w:val="single"/>
        </w:rPr>
        <w:t>07 листопада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0C7C67">
        <w:rPr>
          <w:rFonts w:ascii="Times New Roman" w:hAnsi="Times New Roman"/>
          <w:color w:val="0066FF"/>
          <w:sz w:val="28"/>
          <w:szCs w:val="28"/>
        </w:rPr>
        <w:t xml:space="preserve">2024              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</w:t>
      </w:r>
      <w:r w:rsidR="009C2756" w:rsidRPr="00EC7F11">
        <w:rPr>
          <w:rFonts w:ascii="Times New Roman" w:hAnsi="Times New Roman"/>
          <w:color w:val="0066FF"/>
          <w:sz w:val="24"/>
          <w:szCs w:val="24"/>
        </w:rPr>
        <w:t xml:space="preserve">Стрий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№ _____</w:t>
      </w:r>
      <w:r w:rsidRPr="00FE0A83">
        <w:rPr>
          <w:rFonts w:ascii="Times New Roman" w:hAnsi="Times New Roman"/>
          <w:color w:val="0066FF"/>
          <w:sz w:val="28"/>
          <w:szCs w:val="28"/>
          <w:u w:val="single"/>
        </w:rPr>
        <w:t>93_</w:t>
      </w:r>
      <w:r>
        <w:rPr>
          <w:rFonts w:ascii="Times New Roman" w:hAnsi="Times New Roman"/>
          <w:color w:val="0066FF"/>
          <w:sz w:val="28"/>
          <w:szCs w:val="28"/>
        </w:rPr>
        <w:t>_______</w:t>
      </w: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0C7C67" w:rsidRDefault="000C7C67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  <w:bookmarkStart w:id="0" w:name="_GoBack"/>
      <w:bookmarkEnd w:id="0"/>
    </w:p>
    <w:p w:rsidR="00F41361" w:rsidRDefault="00F41361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0C7C67" w:rsidRDefault="000C7C67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2B2201" w:rsidRDefault="009C2756" w:rsidP="008176BE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  <w:r w:rsidRPr="00495860">
        <w:rPr>
          <w:rFonts w:ascii="Times New Roman" w:hAnsi="Times New Roman"/>
          <w:b/>
          <w:i/>
          <w:szCs w:val="26"/>
        </w:rPr>
        <w:t>Про нагородження</w:t>
      </w:r>
      <w:r w:rsidR="002B2201">
        <w:rPr>
          <w:rFonts w:ascii="Times New Roman" w:hAnsi="Times New Roman"/>
          <w:b/>
          <w:i/>
          <w:szCs w:val="26"/>
        </w:rPr>
        <w:t xml:space="preserve"> </w:t>
      </w:r>
      <w:r w:rsidR="002B2201" w:rsidRPr="002B2201">
        <w:rPr>
          <w:rFonts w:ascii="Times New Roman" w:hAnsi="Times New Roman"/>
          <w:b/>
          <w:i/>
          <w:szCs w:val="26"/>
        </w:rPr>
        <w:t>працівників культури територіа</w:t>
      </w:r>
      <w:r w:rsidR="002B2201">
        <w:rPr>
          <w:rFonts w:ascii="Times New Roman" w:hAnsi="Times New Roman"/>
          <w:b/>
          <w:i/>
          <w:szCs w:val="26"/>
        </w:rPr>
        <w:t>льних громад Стрийського району</w:t>
      </w:r>
    </w:p>
    <w:p w:rsidR="000C7C67" w:rsidRDefault="000C7C67" w:rsidP="008176BE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1B79BF" w:rsidRDefault="001B79BF" w:rsidP="008176BE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0C7C67" w:rsidRDefault="000C7C67" w:rsidP="008176BE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F41361" w:rsidRPr="002B2201" w:rsidRDefault="00F41361" w:rsidP="008176BE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D93969" w:rsidRPr="002B2201" w:rsidRDefault="002B2201" w:rsidP="000C7C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2B2201">
        <w:rPr>
          <w:rFonts w:ascii="Times New Roman" w:hAnsi="Times New Roman"/>
          <w:sz w:val="28"/>
          <w:szCs w:val="28"/>
        </w:rPr>
        <w:t xml:space="preserve">а високий професіоналізм, активну діяльність у розвитку та популяризації української </w:t>
      </w:r>
      <w:r>
        <w:rPr>
          <w:rFonts w:ascii="Times New Roman" w:hAnsi="Times New Roman"/>
          <w:sz w:val="28"/>
          <w:szCs w:val="28"/>
        </w:rPr>
        <w:t xml:space="preserve">культури, </w:t>
      </w:r>
      <w:r w:rsidRPr="00EC3405">
        <w:rPr>
          <w:rFonts w:ascii="Times New Roman" w:hAnsi="Times New Roman"/>
          <w:sz w:val="28"/>
          <w:szCs w:val="28"/>
        </w:rPr>
        <w:t>вагомий внесок у збагачення духовної і культурної спадщини рідного краю</w:t>
      </w:r>
      <w:r w:rsidRPr="002B2201">
        <w:rPr>
          <w:rFonts w:ascii="Times New Roman" w:hAnsi="Times New Roman"/>
          <w:sz w:val="28"/>
          <w:szCs w:val="28"/>
        </w:rPr>
        <w:t xml:space="preserve"> та з нагоди  Всеукраїнського дня працівників культури </w:t>
      </w:r>
      <w:r w:rsidR="000C7C67">
        <w:rPr>
          <w:rFonts w:ascii="Times New Roman" w:hAnsi="Times New Roman"/>
          <w:sz w:val="28"/>
          <w:szCs w:val="28"/>
        </w:rPr>
        <w:t>та майстрів народного мистецтва</w:t>
      </w:r>
    </w:p>
    <w:p w:rsidR="002B2201" w:rsidRDefault="002B2201" w:rsidP="008176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9C2756" w:rsidRDefault="009C2756" w:rsidP="008176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8F2204">
        <w:rPr>
          <w:b/>
          <w:sz w:val="28"/>
          <w:szCs w:val="28"/>
        </w:rPr>
        <w:t>ЗОБОВ’ЯЗУЮ:</w:t>
      </w:r>
    </w:p>
    <w:p w:rsidR="001B79BF" w:rsidRPr="008F2204" w:rsidRDefault="001B79BF" w:rsidP="008176B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D93969" w:rsidRDefault="009C2756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8F2204">
        <w:rPr>
          <w:rFonts w:ascii="Times New Roman" w:hAnsi="Times New Roman"/>
          <w:sz w:val="28"/>
          <w:szCs w:val="28"/>
        </w:rPr>
        <w:t xml:space="preserve">Нагородити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грамотами Стрийської районної державної адміністрації</w:t>
      </w:r>
      <w:r>
        <w:rPr>
          <w:rFonts w:ascii="Times New Roman" w:hAnsi="Times New Roman"/>
          <w:sz w:val="28"/>
          <w:szCs w:val="28"/>
        </w:rPr>
        <w:t>:</w:t>
      </w:r>
    </w:p>
    <w:p w:rsidR="00C03424" w:rsidRDefault="00C03424" w:rsidP="00FC4D1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0C7C67" w:rsidTr="001B79BF">
        <w:tc>
          <w:tcPr>
            <w:tcW w:w="3227" w:type="dxa"/>
          </w:tcPr>
          <w:p w:rsidR="000C7C67" w:rsidRDefault="00834255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ІШТУ</w:t>
            </w:r>
          </w:p>
          <w:p w:rsidR="00834255" w:rsidRDefault="00834255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Михайла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43" w:type="dxa"/>
          </w:tcPr>
          <w:p w:rsidR="00834255" w:rsidRPr="00834255" w:rsidRDefault="00834255" w:rsidP="008342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викладач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 xml:space="preserve"> ударних інструментів,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учасник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 xml:space="preserve"> оркестру народних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інструментів ім. </w:t>
            </w:r>
            <w:r w:rsidR="001B79B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В. Лазорищака,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учасника г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урт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 xml:space="preserve"> «Цімбори»</w:t>
            </w:r>
            <w:r>
              <w:rPr>
                <w:rFonts w:ascii="Times New Roman" w:hAnsi="Times New Roman"/>
                <w:sz w:val="28"/>
                <w:szCs w:val="28"/>
              </w:rPr>
              <w:t>, волонтера, активного мистецького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 xml:space="preserve"> діяч</w:t>
            </w:r>
            <w:r>
              <w:rPr>
                <w:rFonts w:ascii="Times New Roman" w:hAnsi="Times New Roman"/>
                <w:sz w:val="28"/>
                <w:szCs w:val="28"/>
              </w:rPr>
              <w:t>а Стрийської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0C7C67" w:rsidRDefault="000C7C67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834255" w:rsidP="00FC4D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31B9">
              <w:rPr>
                <w:rFonts w:ascii="Times New Roman" w:hAnsi="Times New Roman"/>
                <w:bCs/>
                <w:sz w:val="28"/>
                <w:szCs w:val="28"/>
              </w:rPr>
              <w:t>БІЛЯК</w:t>
            </w:r>
          </w:p>
          <w:p w:rsidR="00834255" w:rsidRDefault="007D7E19" w:rsidP="00FC4D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31B9">
              <w:rPr>
                <w:rFonts w:ascii="Times New Roman" w:hAnsi="Times New Roman"/>
                <w:bCs/>
                <w:sz w:val="28"/>
                <w:szCs w:val="28"/>
              </w:rPr>
              <w:t>Віру Романівну</w:t>
            </w:r>
          </w:p>
          <w:p w:rsidR="00834255" w:rsidRDefault="00834255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7D7E19" w:rsidRDefault="007D7E19" w:rsidP="00FC4D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31B9">
              <w:rPr>
                <w:rFonts w:ascii="Times New Roman" w:hAnsi="Times New Roman"/>
                <w:bCs/>
                <w:sz w:val="28"/>
                <w:szCs w:val="28"/>
              </w:rPr>
              <w:t>керівника народного хору Народного</w:t>
            </w:r>
            <w:r w:rsidR="001B79B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="00C03424">
              <w:rPr>
                <w:rFonts w:ascii="Times New Roman" w:hAnsi="Times New Roman"/>
                <w:bCs/>
                <w:sz w:val="28"/>
                <w:szCs w:val="28"/>
              </w:rPr>
              <w:t xml:space="preserve">дому с.Розвадів </w:t>
            </w:r>
            <w:r w:rsidRPr="004631B9">
              <w:rPr>
                <w:rFonts w:ascii="Times New Roman" w:hAnsi="Times New Roman"/>
                <w:bCs/>
                <w:sz w:val="28"/>
                <w:szCs w:val="28"/>
              </w:rPr>
              <w:t>Розвадівської сільської ради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4631B9">
              <w:rPr>
                <w:rFonts w:ascii="Times New Roman" w:hAnsi="Times New Roman"/>
                <w:bCs/>
                <w:sz w:val="28"/>
                <w:szCs w:val="28"/>
              </w:rPr>
              <w:t>Стрийського району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;</w:t>
            </w:r>
          </w:p>
          <w:p w:rsidR="00C03424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7D7E19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ЕВКІВ</w:t>
            </w:r>
          </w:p>
          <w:p w:rsidR="007D7E19" w:rsidRPr="007D7E19" w:rsidRDefault="007D7E19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Іванну Василівну</w:t>
            </w:r>
          </w:p>
        </w:tc>
        <w:tc>
          <w:tcPr>
            <w:tcW w:w="6343" w:type="dxa"/>
          </w:tcPr>
          <w:p w:rsidR="000C7C67" w:rsidRDefault="007D7E19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заступника директора з культурно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масової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роботи</w:t>
            </w:r>
            <w:r w:rsidRPr="00294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КЗ «Центр культури та дозвілля»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Славської селищної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ради Стрийського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району Львівської області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C03424" w:rsidRPr="007D7E19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7D7E19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ЛЕСЬКІВ</w:t>
            </w:r>
          </w:p>
          <w:p w:rsidR="007D7E19" w:rsidRDefault="007D7E19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Наталію Степанівну</w:t>
            </w:r>
          </w:p>
        </w:tc>
        <w:tc>
          <w:tcPr>
            <w:tcW w:w="6343" w:type="dxa"/>
          </w:tcPr>
          <w:p w:rsidR="000C7C67" w:rsidRDefault="007D7E19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директора філії КУ «Центр культури і дозвілля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Журавненськ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ої селищної ради» </w:t>
            </w:r>
            <w:r w:rsidR="001B79B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с. Сидорівка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C03424" w:rsidRPr="007D7E19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7D7E19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ОЛОДЬКОВУ</w:t>
            </w:r>
          </w:p>
          <w:p w:rsidR="007D7E19" w:rsidRDefault="007D7E19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Мар’яну Миколаївну</w:t>
            </w:r>
          </w:p>
        </w:tc>
        <w:tc>
          <w:tcPr>
            <w:tcW w:w="6343" w:type="dxa"/>
          </w:tcPr>
          <w:p w:rsidR="000C7C67" w:rsidRDefault="007D7E19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 xml:space="preserve">директора філії КУ «Центр культури і дозвілля Журавненської селищної ради» </w:t>
            </w:r>
            <w:r w:rsidR="001B79BF">
              <w:rPr>
                <w:rFonts w:ascii="Times New Roman" w:hAnsi="Times New Roman"/>
                <w:sz w:val="28"/>
                <w:szCs w:val="28"/>
              </w:rPr>
              <w:br/>
            </w:r>
            <w:r w:rsidRPr="004631B9">
              <w:rPr>
                <w:rFonts w:ascii="Times New Roman" w:hAnsi="Times New Roman"/>
                <w:sz w:val="28"/>
                <w:szCs w:val="28"/>
              </w:rPr>
              <w:t>с. Антонівка</w:t>
            </w:r>
            <w:r w:rsidR="00C03424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C03424" w:rsidRPr="00C03424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7D7E19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ОРЕНОВСЬКУ</w:t>
            </w:r>
          </w:p>
          <w:p w:rsidR="007D7E19" w:rsidRDefault="007D7E19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Надію Володимирівну</w:t>
            </w:r>
          </w:p>
        </w:tc>
        <w:tc>
          <w:tcPr>
            <w:tcW w:w="6343" w:type="dxa"/>
          </w:tcPr>
          <w:p w:rsidR="000C7C67" w:rsidRDefault="007D7E19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режисера н</w:t>
            </w:r>
            <w:r>
              <w:rPr>
                <w:rFonts w:ascii="Times New Roman" w:hAnsi="Times New Roman"/>
                <w:sz w:val="28"/>
                <w:szCs w:val="28"/>
              </w:rPr>
              <w:t>ародного театрального колективу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C23A82">
              <w:rPr>
                <w:rFonts w:ascii="Times New Roman" w:hAnsi="Times New Roman"/>
                <w:sz w:val="28"/>
                <w:szCs w:val="28"/>
              </w:rPr>
              <w:t>«Живчик» КЗ «Жидачівського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 xml:space="preserve"> міського будинку культури «Удеч»</w:t>
            </w:r>
            <w:r>
              <w:rPr>
                <w:rFonts w:ascii="Times New Roman" w:hAnsi="Times New Roman"/>
                <w:sz w:val="28"/>
                <w:szCs w:val="28"/>
              </w:rPr>
              <w:t>, Жидачівської міської ради</w:t>
            </w:r>
            <w:r w:rsidR="00C03424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C03424" w:rsidRPr="00C03424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СЛИЧКО</w:t>
            </w:r>
          </w:p>
          <w:p w:rsidR="00C23A82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Світлану Василівну</w:t>
            </w:r>
          </w:p>
        </w:tc>
        <w:tc>
          <w:tcPr>
            <w:tcW w:w="6343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директора комунального закладу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«Сколівський міський Народний дім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«Бескид»»</w:t>
            </w:r>
            <w:r>
              <w:rPr>
                <w:rFonts w:ascii="Times New Roman" w:hAnsi="Times New Roman"/>
                <w:sz w:val="28"/>
                <w:szCs w:val="28"/>
              </w:rPr>
              <w:t>, Сколівської міської ради</w:t>
            </w:r>
            <w:r w:rsidR="00C03424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C03424" w:rsidRPr="00C03424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СЕНЬКІВ</w:t>
            </w:r>
          </w:p>
          <w:p w:rsidR="00C23A82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Василівна</w:t>
            </w:r>
          </w:p>
        </w:tc>
        <w:tc>
          <w:tcPr>
            <w:tcW w:w="6343" w:type="dxa"/>
          </w:tcPr>
          <w:p w:rsidR="00C23A82" w:rsidRPr="00C03424" w:rsidRDefault="00C23A82" w:rsidP="00C23A8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 xml:space="preserve"> народного дому с.Демня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Тростянецької сільської ради Стрийського району</w:t>
            </w:r>
            <w:r w:rsidR="00C03424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0C7C67" w:rsidRDefault="000C7C67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НАЦЯ</w:t>
            </w:r>
          </w:p>
          <w:p w:rsidR="00C23A82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Ігоря Васильовича</w:t>
            </w:r>
          </w:p>
        </w:tc>
        <w:tc>
          <w:tcPr>
            <w:tcW w:w="6343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викладача народного 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Козівської дитячої музичної школи</w:t>
            </w:r>
            <w:r>
              <w:rPr>
                <w:rFonts w:ascii="Times New Roman" w:hAnsi="Times New Roman"/>
                <w:sz w:val="28"/>
                <w:szCs w:val="28"/>
              </w:rPr>
              <w:t>, Козівської сільської ради Стрийського району</w:t>
            </w:r>
            <w:r w:rsidR="00C0342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3424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ОМИЩАК</w:t>
            </w:r>
          </w:p>
          <w:p w:rsidR="00C23A82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Галину Василівну</w:t>
            </w:r>
          </w:p>
        </w:tc>
        <w:tc>
          <w:tcPr>
            <w:tcW w:w="6343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художнього керівника Народного дому селища Розділ Новороздільської територіальної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ромади</w:t>
            </w:r>
            <w:r w:rsidR="00C03424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C03424" w:rsidRPr="00C03424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РИК</w:t>
            </w:r>
          </w:p>
          <w:p w:rsidR="00C23A82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Ірину Миколаївну</w:t>
            </w:r>
          </w:p>
        </w:tc>
        <w:tc>
          <w:tcPr>
            <w:tcW w:w="6343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художнього керівника  комунального закладу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«Центр культури, дозвілля і творчості Грабовецько-Дулібівської сільської ради»</w:t>
            </w:r>
            <w:r w:rsidR="00C03424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C03424" w:rsidRPr="00C03424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УЗЛО</w:t>
            </w:r>
          </w:p>
          <w:p w:rsidR="00C23A82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Лесю Ярославівну</w:t>
            </w:r>
          </w:p>
        </w:tc>
        <w:tc>
          <w:tcPr>
            <w:tcW w:w="6343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завідувача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ародного дому села Грабовець, </w:t>
            </w:r>
            <w:r w:rsidRPr="00505258">
              <w:rPr>
                <w:rFonts w:ascii="Times New Roman" w:hAnsi="Times New Roman"/>
                <w:sz w:val="28"/>
                <w:szCs w:val="28"/>
              </w:rPr>
              <w:t>Грабовецько-Дулібівської сільської ради</w:t>
            </w:r>
            <w:r w:rsidR="00C03424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C03424" w:rsidRPr="00C03424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ГРИМУ</w:t>
            </w:r>
          </w:p>
          <w:p w:rsidR="00C23A82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Оксану Володимирівну</w:t>
            </w:r>
          </w:p>
        </w:tc>
        <w:tc>
          <w:tcPr>
            <w:tcW w:w="6343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художнього керівника філії Центру культури і дозвілля</w:t>
            </w:r>
            <w:r w:rsidRPr="00C03E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с.Руда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Гніздичівської територіальної громади</w:t>
            </w:r>
            <w:r w:rsidR="001B79B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1B79BF" w:rsidRPr="001B79BF" w:rsidRDefault="001B79BF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ОРКАЛО</w:t>
            </w:r>
          </w:p>
          <w:p w:rsidR="00C23A82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Анну Миколаївну</w:t>
            </w:r>
          </w:p>
        </w:tc>
        <w:tc>
          <w:tcPr>
            <w:tcW w:w="6343" w:type="dxa"/>
          </w:tcPr>
          <w:p w:rsidR="00C23A82" w:rsidRPr="001B79BF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заступник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 xml:space="preserve"> директора КЗ «Народний</w:t>
            </w:r>
            <w:r w:rsidR="001B79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дім Моршинської</w:t>
            </w:r>
            <w:r w:rsidRPr="001446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31B9">
              <w:rPr>
                <w:rFonts w:ascii="Times New Roman" w:hAnsi="Times New Roman"/>
                <w:sz w:val="28"/>
                <w:szCs w:val="28"/>
              </w:rPr>
              <w:t>територіальної громади» Моршинської міської ради</w:t>
            </w:r>
            <w:r w:rsidR="001B79B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1B79BF" w:rsidRPr="001B79BF" w:rsidRDefault="001B79BF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C7C67" w:rsidTr="001B79BF">
        <w:tc>
          <w:tcPr>
            <w:tcW w:w="3227" w:type="dxa"/>
          </w:tcPr>
          <w:p w:rsidR="000C7C67" w:rsidRDefault="00C23A82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>ТИМКІВ</w:t>
            </w:r>
          </w:p>
          <w:p w:rsidR="00C03424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969">
              <w:rPr>
                <w:rFonts w:ascii="Times New Roman" w:hAnsi="Times New Roman"/>
                <w:sz w:val="28"/>
                <w:szCs w:val="28"/>
              </w:rPr>
              <w:t>Тетяну Василівну</w:t>
            </w:r>
          </w:p>
        </w:tc>
        <w:tc>
          <w:tcPr>
            <w:tcW w:w="6343" w:type="dxa"/>
          </w:tcPr>
          <w:p w:rsidR="000C7C67" w:rsidRDefault="00C03424" w:rsidP="00FC4D1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31B9">
              <w:rPr>
                <w:rFonts w:ascii="Times New Roman" w:hAnsi="Times New Roman"/>
                <w:sz w:val="28"/>
                <w:szCs w:val="28"/>
              </w:rPr>
              <w:t xml:space="preserve">директора КЗ </w:t>
            </w:r>
            <w:r w:rsidRPr="00D93969">
              <w:rPr>
                <w:rFonts w:ascii="Times New Roman" w:hAnsi="Times New Roman"/>
                <w:sz w:val="28"/>
                <w:szCs w:val="28"/>
              </w:rPr>
              <w:t>«</w:t>
            </w:r>
            <w:r w:rsidRPr="00D93969">
              <w:rPr>
                <w:rFonts w:ascii="Times New Roman" w:hAnsi="Times New Roman"/>
                <w:bCs/>
                <w:sz w:val="28"/>
                <w:szCs w:val="28"/>
              </w:rPr>
              <w:t>Історико</w:t>
            </w:r>
            <w:r w:rsidRPr="00D93969">
              <w:rPr>
                <w:rFonts w:ascii="Times New Roman" w:hAnsi="Times New Roman"/>
                <w:sz w:val="28"/>
                <w:szCs w:val="28"/>
              </w:rPr>
              <w:t>-</w:t>
            </w:r>
            <w:r w:rsidRPr="00D93969">
              <w:rPr>
                <w:rFonts w:ascii="Times New Roman" w:hAnsi="Times New Roman"/>
                <w:bCs/>
                <w:sz w:val="28"/>
                <w:szCs w:val="28"/>
              </w:rPr>
              <w:t>краєзнавчий</w:t>
            </w:r>
          </w:p>
          <w:p w:rsidR="00C03424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969">
              <w:rPr>
                <w:rFonts w:ascii="Times New Roman" w:hAnsi="Times New Roman"/>
                <w:bCs/>
                <w:sz w:val="28"/>
                <w:szCs w:val="28"/>
              </w:rPr>
              <w:t>музей</w:t>
            </w:r>
            <w:r w:rsidRPr="00D93969">
              <w:rPr>
                <w:rFonts w:ascii="Times New Roman" w:hAnsi="Times New Roman"/>
                <w:sz w:val="28"/>
                <w:szCs w:val="28"/>
              </w:rPr>
              <w:t xml:space="preserve">» Миколаївської міської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ради </w:t>
            </w:r>
          </w:p>
          <w:p w:rsidR="00C03424" w:rsidRPr="001B79BF" w:rsidRDefault="00C03424" w:rsidP="00FC4D1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93969">
              <w:rPr>
                <w:rFonts w:ascii="Times New Roman" w:hAnsi="Times New Roman"/>
                <w:sz w:val="28"/>
                <w:szCs w:val="28"/>
              </w:rPr>
              <w:t>Стрийського району Львівської області</w:t>
            </w:r>
            <w:r w:rsidR="001B79B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CE66FE" w:rsidRDefault="00CE66FE" w:rsidP="00505258">
      <w:pPr>
        <w:jc w:val="both"/>
        <w:rPr>
          <w:rFonts w:ascii="Times New Roman" w:hAnsi="Times New Roman"/>
          <w:sz w:val="28"/>
          <w:szCs w:val="28"/>
        </w:rPr>
      </w:pPr>
    </w:p>
    <w:p w:rsidR="00505258" w:rsidRPr="004631B9" w:rsidRDefault="00F41361" w:rsidP="00F4136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05258" w:rsidRPr="004631B9">
        <w:rPr>
          <w:rFonts w:ascii="Times New Roman" w:hAnsi="Times New Roman"/>
          <w:sz w:val="28"/>
          <w:szCs w:val="28"/>
        </w:rPr>
        <w:t>ародний аматорський дівочий вокальний ансамбль «РОМАШКА»</w:t>
      </w:r>
      <w:r w:rsidR="00A34B7E">
        <w:rPr>
          <w:rFonts w:ascii="Times New Roman" w:hAnsi="Times New Roman"/>
          <w:sz w:val="28"/>
          <w:szCs w:val="28"/>
        </w:rPr>
        <w:t xml:space="preserve"> </w:t>
      </w:r>
      <w:r w:rsidR="00505258" w:rsidRPr="004631B9">
        <w:rPr>
          <w:rFonts w:ascii="Times New Roman" w:hAnsi="Times New Roman"/>
          <w:sz w:val="28"/>
          <w:szCs w:val="28"/>
        </w:rPr>
        <w:t>Палацу культури м.Ходорів</w:t>
      </w:r>
      <w:r w:rsidR="002B2201">
        <w:rPr>
          <w:rFonts w:ascii="Times New Roman" w:hAnsi="Times New Roman"/>
          <w:sz w:val="28"/>
          <w:szCs w:val="28"/>
        </w:rPr>
        <w:t xml:space="preserve"> Ходорівської міської ради</w:t>
      </w:r>
      <w:r w:rsidR="00505258" w:rsidRPr="004631B9">
        <w:rPr>
          <w:rFonts w:ascii="Times New Roman" w:hAnsi="Times New Roman"/>
          <w:sz w:val="28"/>
          <w:szCs w:val="28"/>
        </w:rPr>
        <w:t>,</w:t>
      </w:r>
      <w:r w:rsidR="00A34B7E">
        <w:rPr>
          <w:rFonts w:ascii="Times New Roman" w:hAnsi="Times New Roman"/>
          <w:sz w:val="28"/>
          <w:szCs w:val="28"/>
        </w:rPr>
        <w:t xml:space="preserve"> керівника</w:t>
      </w:r>
      <w:r w:rsidR="00505258" w:rsidRPr="004631B9">
        <w:rPr>
          <w:rFonts w:ascii="Times New Roman" w:hAnsi="Times New Roman"/>
          <w:sz w:val="28"/>
          <w:szCs w:val="28"/>
        </w:rPr>
        <w:t xml:space="preserve"> </w:t>
      </w:r>
      <w:r w:rsidR="00A34B7E">
        <w:rPr>
          <w:rFonts w:ascii="Times New Roman" w:hAnsi="Times New Roman"/>
          <w:sz w:val="28"/>
          <w:szCs w:val="28"/>
        </w:rPr>
        <w:t>МЕЛЬНИК Ольгу Володимирівну</w:t>
      </w:r>
      <w:r w:rsidR="00505258" w:rsidRPr="004631B9">
        <w:rPr>
          <w:rFonts w:ascii="Times New Roman" w:hAnsi="Times New Roman"/>
          <w:sz w:val="28"/>
          <w:szCs w:val="28"/>
        </w:rPr>
        <w:t>, концертмейстер</w:t>
      </w:r>
      <w:r w:rsidR="00A34B7E">
        <w:rPr>
          <w:rFonts w:ascii="Times New Roman" w:hAnsi="Times New Roman"/>
          <w:sz w:val="28"/>
          <w:szCs w:val="28"/>
        </w:rPr>
        <w:t>а – ФЕДАН Оксану Ярославівну</w:t>
      </w:r>
      <w:r w:rsidR="00505258" w:rsidRPr="004631B9">
        <w:rPr>
          <w:rFonts w:ascii="Times New Roman" w:hAnsi="Times New Roman"/>
          <w:sz w:val="28"/>
          <w:szCs w:val="28"/>
        </w:rPr>
        <w:t>.</w:t>
      </w:r>
    </w:p>
    <w:p w:rsidR="00CE66FE" w:rsidRDefault="00CE66FE" w:rsidP="00A34B7E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9C2756" w:rsidRPr="0078246B" w:rsidRDefault="003A454A" w:rsidP="00CE66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Підстава: </w:t>
      </w:r>
      <w:r w:rsidR="009C2756">
        <w:rPr>
          <w:rFonts w:ascii="Times New Roman" w:hAnsi="Times New Roman"/>
          <w:sz w:val="28"/>
          <w:szCs w:val="28"/>
        </w:rPr>
        <w:t>клопотання</w:t>
      </w:r>
      <w:r w:rsidR="005C2F66">
        <w:rPr>
          <w:rFonts w:ascii="Times New Roman" w:hAnsi="Times New Roman"/>
          <w:sz w:val="28"/>
          <w:szCs w:val="28"/>
          <w:lang w:val="en-US"/>
        </w:rPr>
        <w:t>:</w:t>
      </w:r>
      <w:r w:rsidR="009C2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відділу освіти, культури та спорту Славської селищної ради від 29.10.2024№24/01-18/640, Сколівської міської ради від </w:t>
      </w:r>
      <w:r>
        <w:rPr>
          <w:rFonts w:ascii="Times New Roman" w:hAnsi="Times New Roman"/>
          <w:sz w:val="28"/>
          <w:szCs w:val="28"/>
        </w:rPr>
        <w:lastRenderedPageBreak/>
        <w:t xml:space="preserve">24.10.2024 №1199/02-07, відділу освіти, культури, молоді та спорту Козівської сільської ради від 31.10.2024 №428/01-36, </w:t>
      </w:r>
      <w:r w:rsidR="004C4753">
        <w:rPr>
          <w:rFonts w:ascii="Times New Roman" w:hAnsi="Times New Roman"/>
          <w:sz w:val="28"/>
          <w:szCs w:val="28"/>
        </w:rPr>
        <w:t>Журавненської сільської ради від 29.10.2024 №2222/15-2/02-26/вих-24, відділу культури, туризму та охорони культурної спадщини від 29.10.2024 №40/03-47/3515</w:t>
      </w:r>
      <w:r w:rsidR="00D96345">
        <w:rPr>
          <w:rFonts w:ascii="Times New Roman" w:hAnsi="Times New Roman"/>
          <w:sz w:val="28"/>
          <w:szCs w:val="28"/>
        </w:rPr>
        <w:t>, Центру фінансово-господарського та навчально-</w:t>
      </w:r>
      <w:r w:rsidR="001E3CE8">
        <w:rPr>
          <w:rFonts w:ascii="Times New Roman" w:hAnsi="Times New Roman"/>
          <w:sz w:val="28"/>
          <w:szCs w:val="28"/>
        </w:rPr>
        <w:t xml:space="preserve">методичного забезпечення закладів освіти і культури Розвадівської сільської ради від 30.10.2024 №17-01-17/481,Управління культури, молоді та спорту Стрийської міської ради від 30.10.2024 №613, </w:t>
      </w:r>
      <w:r w:rsidR="0078246B">
        <w:rPr>
          <w:rFonts w:ascii="Times New Roman" w:hAnsi="Times New Roman"/>
          <w:sz w:val="28"/>
          <w:szCs w:val="28"/>
        </w:rPr>
        <w:t>відділу освіти, молоді, спорту, культури і туризму Грабовецько-Дулібівської сільської ради від 01.11.2024 №322, виконавчого комітету Новороздільської міської ради від 31.10.2024 №02-24/388, відділу культури, туризму та охорони культурної спадщини Ходорівської міської ради від 29.10.</w:t>
      </w:r>
      <w:r w:rsidR="00F41361">
        <w:rPr>
          <w:rFonts w:ascii="Times New Roman" w:hAnsi="Times New Roman"/>
          <w:sz w:val="28"/>
          <w:szCs w:val="28"/>
        </w:rPr>
        <w:t>2024 №01-07/292, Тростянецької сільської ради від29.10.2024 №02-21/1403.</w:t>
      </w:r>
      <w:r w:rsidR="0078246B">
        <w:rPr>
          <w:rFonts w:ascii="Times New Roman" w:hAnsi="Times New Roman"/>
          <w:sz w:val="28"/>
          <w:szCs w:val="28"/>
        </w:rPr>
        <w:t xml:space="preserve"> </w:t>
      </w:r>
    </w:p>
    <w:p w:rsidR="009C2756" w:rsidRDefault="009C2756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414CD" w:rsidRPr="002B2201" w:rsidRDefault="009C2756" w:rsidP="002B22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                                                                                        Богдан ЯНКО</w:t>
      </w:r>
    </w:p>
    <w:sectPr w:rsidR="00C414CD" w:rsidRPr="002B2201" w:rsidSect="001B79B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CE" w:rsidRDefault="007473CE" w:rsidP="001B79BF">
      <w:r>
        <w:separator/>
      </w:r>
    </w:p>
  </w:endnote>
  <w:endnote w:type="continuationSeparator" w:id="0">
    <w:p w:rsidR="007473CE" w:rsidRDefault="007473CE" w:rsidP="001B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CE" w:rsidRDefault="007473CE" w:rsidP="001B79BF">
      <w:r>
        <w:separator/>
      </w:r>
    </w:p>
  </w:footnote>
  <w:footnote w:type="continuationSeparator" w:id="0">
    <w:p w:rsidR="007473CE" w:rsidRDefault="007473CE" w:rsidP="001B7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36EE6"/>
    <w:multiLevelType w:val="hybridMultilevel"/>
    <w:tmpl w:val="CE8A44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C6566"/>
    <w:multiLevelType w:val="hybridMultilevel"/>
    <w:tmpl w:val="332A1E9C"/>
    <w:lvl w:ilvl="0" w:tplc="0422000F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3" w:hanging="360"/>
      </w:pPr>
    </w:lvl>
    <w:lvl w:ilvl="2" w:tplc="0422001B" w:tentative="1">
      <w:start w:val="1"/>
      <w:numFmt w:val="lowerRoman"/>
      <w:lvlText w:val="%3."/>
      <w:lvlJc w:val="right"/>
      <w:pPr>
        <w:ind w:left="5343" w:hanging="180"/>
      </w:pPr>
    </w:lvl>
    <w:lvl w:ilvl="3" w:tplc="0422000F" w:tentative="1">
      <w:start w:val="1"/>
      <w:numFmt w:val="decimal"/>
      <w:lvlText w:val="%4."/>
      <w:lvlJc w:val="left"/>
      <w:pPr>
        <w:ind w:left="6063" w:hanging="360"/>
      </w:pPr>
    </w:lvl>
    <w:lvl w:ilvl="4" w:tplc="04220019" w:tentative="1">
      <w:start w:val="1"/>
      <w:numFmt w:val="lowerLetter"/>
      <w:lvlText w:val="%5."/>
      <w:lvlJc w:val="left"/>
      <w:pPr>
        <w:ind w:left="6783" w:hanging="360"/>
      </w:pPr>
    </w:lvl>
    <w:lvl w:ilvl="5" w:tplc="0422001B" w:tentative="1">
      <w:start w:val="1"/>
      <w:numFmt w:val="lowerRoman"/>
      <w:lvlText w:val="%6."/>
      <w:lvlJc w:val="right"/>
      <w:pPr>
        <w:ind w:left="7503" w:hanging="180"/>
      </w:pPr>
    </w:lvl>
    <w:lvl w:ilvl="6" w:tplc="0422000F" w:tentative="1">
      <w:start w:val="1"/>
      <w:numFmt w:val="decimal"/>
      <w:lvlText w:val="%7."/>
      <w:lvlJc w:val="left"/>
      <w:pPr>
        <w:ind w:left="8223" w:hanging="360"/>
      </w:pPr>
    </w:lvl>
    <w:lvl w:ilvl="7" w:tplc="04220019" w:tentative="1">
      <w:start w:val="1"/>
      <w:numFmt w:val="lowerLetter"/>
      <w:lvlText w:val="%8."/>
      <w:lvlJc w:val="left"/>
      <w:pPr>
        <w:ind w:left="8943" w:hanging="360"/>
      </w:pPr>
    </w:lvl>
    <w:lvl w:ilvl="8" w:tplc="0422001B" w:tentative="1">
      <w:start w:val="1"/>
      <w:numFmt w:val="lowerRoman"/>
      <w:lvlText w:val="%9."/>
      <w:lvlJc w:val="right"/>
      <w:pPr>
        <w:ind w:left="96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56"/>
    <w:rsid w:val="000B2295"/>
    <w:rsid w:val="000C52D4"/>
    <w:rsid w:val="000C7C67"/>
    <w:rsid w:val="000F4C8D"/>
    <w:rsid w:val="0014462C"/>
    <w:rsid w:val="00157441"/>
    <w:rsid w:val="00195939"/>
    <w:rsid w:val="001B79BF"/>
    <w:rsid w:val="001E3CE8"/>
    <w:rsid w:val="002949A1"/>
    <w:rsid w:val="002B2201"/>
    <w:rsid w:val="002F3321"/>
    <w:rsid w:val="002F4AE4"/>
    <w:rsid w:val="003A454A"/>
    <w:rsid w:val="003D2912"/>
    <w:rsid w:val="004631B9"/>
    <w:rsid w:val="004C4753"/>
    <w:rsid w:val="00505258"/>
    <w:rsid w:val="00565032"/>
    <w:rsid w:val="005C2F66"/>
    <w:rsid w:val="005C3812"/>
    <w:rsid w:val="006647CE"/>
    <w:rsid w:val="006A5BF9"/>
    <w:rsid w:val="006C6B2D"/>
    <w:rsid w:val="006E0D9C"/>
    <w:rsid w:val="007235FA"/>
    <w:rsid w:val="007473CE"/>
    <w:rsid w:val="0078246B"/>
    <w:rsid w:val="007D7E19"/>
    <w:rsid w:val="008176BE"/>
    <w:rsid w:val="00834255"/>
    <w:rsid w:val="00846979"/>
    <w:rsid w:val="008C34CF"/>
    <w:rsid w:val="00900C1E"/>
    <w:rsid w:val="00910352"/>
    <w:rsid w:val="009329ED"/>
    <w:rsid w:val="00963A25"/>
    <w:rsid w:val="009B5B0F"/>
    <w:rsid w:val="009C2756"/>
    <w:rsid w:val="009F07EE"/>
    <w:rsid w:val="00A34B7E"/>
    <w:rsid w:val="00AB750C"/>
    <w:rsid w:val="00C03424"/>
    <w:rsid w:val="00C03EBC"/>
    <w:rsid w:val="00C23A82"/>
    <w:rsid w:val="00C63AEE"/>
    <w:rsid w:val="00CE66FE"/>
    <w:rsid w:val="00D93969"/>
    <w:rsid w:val="00D96345"/>
    <w:rsid w:val="00E952CC"/>
    <w:rsid w:val="00ED7A2B"/>
    <w:rsid w:val="00F01539"/>
    <w:rsid w:val="00F41361"/>
    <w:rsid w:val="00F54A2D"/>
    <w:rsid w:val="00FB20E9"/>
    <w:rsid w:val="00FC4D15"/>
    <w:rsid w:val="00FE0A83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0BA87-37E5-4D29-969E-6AC5481E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C275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C27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B22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0C7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B79B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1B79BF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B79B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1B79BF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2533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Обліковий запис Microsoft</cp:lastModifiedBy>
  <cp:revision>21</cp:revision>
  <cp:lastPrinted>2024-11-05T14:22:00Z</cp:lastPrinted>
  <dcterms:created xsi:type="dcterms:W3CDTF">2024-09-23T13:34:00Z</dcterms:created>
  <dcterms:modified xsi:type="dcterms:W3CDTF">2024-11-07T14:19:00Z</dcterms:modified>
</cp:coreProperties>
</file>