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83" w:rsidRPr="00D42A83" w:rsidRDefault="00D42A83" w:rsidP="00D42A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2A83">
        <w:rPr>
          <w:rFonts w:ascii="Times New Roman" w:hAnsi="Times New Roman" w:cs="Times New Roman"/>
          <w:b/>
          <w:bCs/>
          <w:sz w:val="28"/>
          <w:szCs w:val="28"/>
        </w:rPr>
        <w:t>Ходорівська</w:t>
      </w:r>
      <w:proofErr w:type="spellEnd"/>
      <w:r w:rsidRPr="00D42A83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D42A83" w:rsidRPr="00585EAC" w:rsidRDefault="00D42A83" w:rsidP="00D42A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2A83" w:rsidRPr="00274B0F" w:rsidRDefault="00D42A83" w:rsidP="0027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Програма соціального захисту окремих категорій населення </w:t>
      </w:r>
      <w:proofErr w:type="spellStart"/>
      <w:r w:rsidRPr="00585EAC">
        <w:rPr>
          <w:rFonts w:ascii="Times New Roman" w:hAnsi="Times New Roman" w:cs="Times New Roman"/>
          <w:b/>
          <w:bCs/>
          <w:sz w:val="24"/>
          <w:szCs w:val="24"/>
        </w:rPr>
        <w:t>Ходорівської</w:t>
      </w:r>
      <w:proofErr w:type="spellEnd"/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 територіальної громади та підтримки закладів з питань соціального захисту на 2024 - 2026 роки</w:t>
      </w:r>
      <w:r w:rsidRPr="00585EAC">
        <w:rPr>
          <w:rFonts w:ascii="Times New Roman" w:hAnsi="Times New Roman" w:cs="Times New Roman"/>
          <w:sz w:val="24"/>
          <w:szCs w:val="24"/>
        </w:rPr>
        <w:t xml:space="preserve">, затверджена рішенням сесії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Ходорівської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міської ради №3296 від 14.12.2023 року.</w:t>
      </w:r>
    </w:p>
    <w:p w:rsidR="00D42A83" w:rsidRPr="00274B0F" w:rsidRDefault="00D42A83" w:rsidP="00D42A8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42A83" w:rsidRDefault="00D42A83" w:rsidP="00D42A83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D42A83" w:rsidRPr="00D42A83" w:rsidRDefault="00D42A83" w:rsidP="00D42A83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42A83" w:rsidRPr="00D42A83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42A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</w:t>
      </w:r>
      <w:r w:rsidRPr="00D42A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58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Проведення безоплатного ремонту власних житлових будинків і квартир військовослужбовцям, які </w:t>
      </w:r>
      <w:proofErr w:type="gramStart"/>
      <w:r w:rsidRPr="00585EA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58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віці до 18 років мали статус дитини-сироти.</w:t>
      </w:r>
    </w:p>
    <w:p w:rsidR="00D42A83" w:rsidRPr="00D42A83" w:rsidRDefault="00D42A83" w:rsidP="00D42A83">
      <w:pPr>
        <w:pStyle w:val="a3"/>
        <w:ind w:left="8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D42A83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 w:rsidRPr="0058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5EAC">
        <w:rPr>
          <w:rFonts w:ascii="Times New Roman" w:hAnsi="Times New Roman" w:cs="Times New Roman"/>
          <w:sz w:val="24"/>
          <w:szCs w:val="24"/>
        </w:rPr>
        <w:t>Матеріальна допомога військовослужбовцям, які отримали поранення та каліцтва під час проходження військової служби у зонах бойових дій.</w:t>
      </w:r>
    </w:p>
    <w:p w:rsidR="00D42A83" w:rsidRPr="00585EAC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2A83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Матеріальна одноразова допомога громадянам, які проживають на території громади та уклали контракт для проходження військової служби у ЗСУ через перший відділ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РТЦК та СП.</w:t>
      </w:r>
    </w:p>
    <w:p w:rsidR="00D42A83" w:rsidRPr="00585EAC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2A83" w:rsidRDefault="00D42A83" w:rsidP="00D42A83">
      <w:pPr>
        <w:pStyle w:val="a3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r w:rsidRPr="00585EAC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Забезпечення  заходів  із  оздоровлення  та  відпочинку  дітей,  які  потребують  соціальної  уваги  та  підтримки.</w:t>
      </w:r>
    </w:p>
    <w:p w:rsidR="00D42A83" w:rsidRPr="00585EAC" w:rsidRDefault="00D42A83" w:rsidP="00D42A83">
      <w:pPr>
        <w:pStyle w:val="a3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:rsidR="00D42A83" w:rsidRDefault="00D42A83" w:rsidP="00D42A83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5EAC">
        <w:rPr>
          <w:rFonts w:ascii="Times New Roman" w:eastAsia="Tahoma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585EAC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М</w:t>
      </w:r>
      <w:r w:rsidRPr="00585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атеріальна  допомога  в  розмірі  2000,00  грн.  щомісячно  батькам (опікунам)  дітей  які  не  досягли  17-річного  віку,  батьки  яких  загинули  під  час  проведення  антитерористичної  операції (операції  Об’єднаних  сил)  та у  війні  </w:t>
      </w:r>
      <w:proofErr w:type="spellStart"/>
      <w:r w:rsidRPr="00585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росії</w:t>
      </w:r>
      <w:proofErr w:type="spellEnd"/>
      <w:r w:rsidRPr="00585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з Україною.</w:t>
      </w:r>
    </w:p>
    <w:p w:rsidR="00D42A83" w:rsidRPr="00585EAC" w:rsidRDefault="00D42A83" w:rsidP="00D42A83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42A83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</w:t>
      </w:r>
      <w:r w:rsidRPr="00585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5EAC">
        <w:rPr>
          <w:rFonts w:ascii="Times New Roman" w:hAnsi="Times New Roman" w:cs="Times New Roman"/>
          <w:sz w:val="24"/>
          <w:szCs w:val="24"/>
        </w:rPr>
        <w:t xml:space="preserve">Надання грошової </w:t>
      </w:r>
      <w:r w:rsidRPr="00585EAC">
        <w:rPr>
          <w:rFonts w:ascii="Times New Roman" w:hAnsi="Times New Roman" w:cs="Times New Roman"/>
          <w:color w:val="000000"/>
          <w:sz w:val="24"/>
          <w:szCs w:val="24"/>
        </w:rPr>
        <w:t xml:space="preserve">допомоги </w:t>
      </w:r>
      <w:r w:rsidRPr="00585EA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жителям міста, що потрапили у складні  життєві обставини, </w:t>
      </w:r>
      <w:r w:rsidRPr="00585EAC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та</w:t>
      </w:r>
      <w:r w:rsidRPr="00585EAC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сім’ям учасників проведення антитерористичної операції (ООС),</w:t>
      </w:r>
      <w:r w:rsidRPr="00585EAC">
        <w:rPr>
          <w:rFonts w:ascii="Times New Roman" w:hAnsi="Times New Roman" w:cs="Times New Roman"/>
          <w:sz w:val="24"/>
          <w:szCs w:val="24"/>
        </w:rPr>
        <w:t xml:space="preserve"> учасників  війни 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 з  Україною.</w:t>
      </w:r>
    </w:p>
    <w:p w:rsidR="00D42A83" w:rsidRPr="00585EAC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2A83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М</w:t>
      </w:r>
      <w:r w:rsidRPr="00585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атеріальна допомога сім’ям учасників проведення АТО </w:t>
      </w:r>
      <w:r w:rsidRPr="00585EAC">
        <w:rPr>
          <w:rFonts w:ascii="Times New Roman" w:hAnsi="Times New Roman" w:cs="Times New Roman"/>
          <w:sz w:val="24"/>
          <w:szCs w:val="24"/>
        </w:rPr>
        <w:t>(ООС)</w:t>
      </w:r>
      <w:r w:rsidRPr="00585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585EA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членам  сімей  осіб,  які  загинули  (пропали  безвісти)  або  померли  внаслідок  поранення,  контузії  чи  каліцтва, одержаних  під  час  участі  в  антитерористичній  операції,  а  також  особам,  статус  яких  визначено  як  бійці-добровольці,  учасників  бойових  дій, </w:t>
      </w:r>
      <w:r w:rsidRPr="00585EAC">
        <w:rPr>
          <w:rFonts w:ascii="Times New Roman" w:hAnsi="Times New Roman" w:cs="Times New Roman"/>
          <w:sz w:val="24"/>
          <w:szCs w:val="24"/>
        </w:rPr>
        <w:t xml:space="preserve">учасників  війни 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 з  Україною.</w:t>
      </w:r>
    </w:p>
    <w:p w:rsidR="00D42A83" w:rsidRPr="00585EAC" w:rsidRDefault="00D42A83" w:rsidP="00D4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2A83" w:rsidRDefault="00D42A83" w:rsidP="00D42A8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r w:rsidRPr="00585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Встановлення пам’ятних знаків на умовах </w:t>
      </w:r>
      <w:proofErr w:type="spellStart"/>
      <w:r w:rsidRPr="00585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співфінансування</w:t>
      </w:r>
      <w:proofErr w:type="spellEnd"/>
      <w:r w:rsidRPr="00585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74B0F" w:rsidRDefault="00274B0F" w:rsidP="00D42A8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4B0F" w:rsidRDefault="00274B0F" w:rsidP="00D42A8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4B0F" w:rsidRDefault="00274B0F" w:rsidP="0027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Програма відшкодування  витрат  за  надані  послуги  з  безкоштовного зубопротезування  для  окремих  категорій  громадян  на  2024-2026  роки</w:t>
      </w:r>
      <w:r w:rsidRPr="00585EAC">
        <w:rPr>
          <w:rFonts w:ascii="Times New Roman" w:hAnsi="Times New Roman" w:cs="Times New Roman"/>
          <w:sz w:val="24"/>
          <w:szCs w:val="24"/>
        </w:rPr>
        <w:t xml:space="preserve">, затверджена рішенням сесії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Ходорівської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міської ради №3452 від 08.02.2024року.</w:t>
      </w:r>
    </w:p>
    <w:p w:rsidR="00274B0F" w:rsidRPr="00585EAC" w:rsidRDefault="00274B0F" w:rsidP="0027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4B0F" w:rsidRDefault="00274B0F" w:rsidP="00274B0F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274B0F" w:rsidRPr="00585EAC" w:rsidRDefault="00274B0F" w:rsidP="00274B0F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B0F" w:rsidRDefault="00274B0F" w:rsidP="0027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4B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585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Послуги з безкоштовного зубопротезування учасникам бойових дій, Захисникам та Захисницям.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B0F" w:rsidRPr="00585EAC" w:rsidRDefault="00274B0F" w:rsidP="00274B0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B0F" w:rsidRPr="00585EAC" w:rsidRDefault="00274B0F" w:rsidP="00274B0F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реалізацію цих програм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2 793,0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274B0F" w:rsidRPr="00585EAC" w:rsidRDefault="00274B0F" w:rsidP="00274B0F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Аналогічні програми будуть реалізовуватися у 2025 році,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2 350,0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274B0F" w:rsidRPr="00585EAC" w:rsidRDefault="00274B0F" w:rsidP="00D42A8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0365" w:rsidRDefault="00274B0F"/>
    <w:sectPr w:rsidR="00BD0365" w:rsidSect="00673F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76A5"/>
    <w:multiLevelType w:val="hybridMultilevel"/>
    <w:tmpl w:val="871A6990"/>
    <w:lvl w:ilvl="0" w:tplc="CC985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32E3D"/>
    <w:multiLevelType w:val="hybridMultilevel"/>
    <w:tmpl w:val="D4484DD0"/>
    <w:lvl w:ilvl="0" w:tplc="BD90F57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A83"/>
    <w:rsid w:val="00274B0F"/>
    <w:rsid w:val="005F493F"/>
    <w:rsid w:val="00673F63"/>
    <w:rsid w:val="00944882"/>
    <w:rsid w:val="00BC285B"/>
    <w:rsid w:val="00D4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F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A83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1475</Words>
  <Characters>841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2025-04-02T08:44:00Z</dcterms:created>
  <dcterms:modified xsi:type="dcterms:W3CDTF">2025-04-02T08:47:00Z</dcterms:modified>
</cp:coreProperties>
</file>