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342B" w14:textId="77777777" w:rsidR="00F57BFB" w:rsidRPr="00976139" w:rsidRDefault="00F57BFB" w:rsidP="00F57BFB">
      <w:pPr>
        <w:spacing w:after="0" w:line="240" w:lineRule="auto"/>
        <w:ind w:left="5103"/>
        <w:rPr>
          <w:rFonts w:ascii="Times New Roman" w:hAnsi="Times New Roman"/>
          <w:color w:val="000000" w:themeColor="text1"/>
          <w:sz w:val="28"/>
          <w:szCs w:val="28"/>
        </w:rPr>
      </w:pPr>
      <w:r w:rsidRPr="00976139">
        <w:rPr>
          <w:rFonts w:ascii="Times New Roman" w:hAnsi="Times New Roman"/>
          <w:color w:val="000000" w:themeColor="text1"/>
          <w:sz w:val="28"/>
          <w:szCs w:val="28"/>
        </w:rPr>
        <w:t>Додаток 6</w:t>
      </w:r>
    </w:p>
    <w:p w14:paraId="3AAF3801" w14:textId="57908AFA" w:rsidR="00F57BFB" w:rsidRPr="00976139" w:rsidRDefault="00F57BFB" w:rsidP="00F57BFB">
      <w:pPr>
        <w:spacing w:line="240" w:lineRule="auto"/>
        <w:ind w:left="5103"/>
        <w:rPr>
          <w:rFonts w:ascii="Times New Roman" w:hAnsi="Times New Roman"/>
          <w:color w:val="000000" w:themeColor="text1"/>
          <w:sz w:val="28"/>
          <w:szCs w:val="28"/>
          <w:u w:val="single"/>
        </w:rPr>
      </w:pPr>
      <w:r w:rsidRPr="00976139">
        <w:rPr>
          <w:rFonts w:ascii="Times New Roman" w:hAnsi="Times New Roman"/>
          <w:color w:val="000000" w:themeColor="text1"/>
          <w:sz w:val="28"/>
          <w:szCs w:val="28"/>
        </w:rPr>
        <w:t xml:space="preserve">до розпорядження голови </w:t>
      </w:r>
      <w:proofErr w:type="spellStart"/>
      <w:r w:rsidRPr="00976139">
        <w:rPr>
          <w:rFonts w:ascii="Times New Roman" w:hAnsi="Times New Roman"/>
          <w:color w:val="000000" w:themeColor="text1"/>
          <w:sz w:val="28"/>
          <w:szCs w:val="28"/>
        </w:rPr>
        <w:t>Стрийської</w:t>
      </w:r>
      <w:proofErr w:type="spellEnd"/>
      <w:r w:rsidRPr="00976139">
        <w:rPr>
          <w:rFonts w:ascii="Times New Roman" w:hAnsi="Times New Roman"/>
          <w:color w:val="000000" w:themeColor="text1"/>
          <w:sz w:val="28"/>
          <w:szCs w:val="28"/>
        </w:rPr>
        <w:t xml:space="preserve">                                                                  районної державної адміністрації                                                                     від </w:t>
      </w:r>
      <w:r w:rsidR="00CB6BF6">
        <w:rPr>
          <w:rFonts w:ascii="Times New Roman" w:hAnsi="Times New Roman"/>
          <w:color w:val="000000" w:themeColor="text1"/>
          <w:sz w:val="28"/>
          <w:szCs w:val="28"/>
        </w:rPr>
        <w:t>__</w:t>
      </w:r>
      <w:r w:rsidRPr="00976139">
        <w:rPr>
          <w:rFonts w:ascii="Times New Roman" w:hAnsi="Times New Roman"/>
          <w:color w:val="000000" w:themeColor="text1"/>
          <w:sz w:val="28"/>
          <w:szCs w:val="28"/>
        </w:rPr>
        <w:t>__</w:t>
      </w:r>
      <w:r w:rsidR="002C7BDC">
        <w:rPr>
          <w:rFonts w:ascii="Times New Roman" w:hAnsi="Times New Roman"/>
          <w:color w:val="000000" w:themeColor="text1"/>
          <w:sz w:val="28"/>
          <w:szCs w:val="28"/>
        </w:rPr>
        <w:t>0</w:t>
      </w:r>
      <w:bookmarkStart w:id="0" w:name="_GoBack"/>
      <w:bookmarkEnd w:id="0"/>
      <w:r w:rsidR="00CB6BF6">
        <w:rPr>
          <w:rFonts w:ascii="Times New Roman" w:hAnsi="Times New Roman"/>
          <w:color w:val="000000" w:themeColor="text1"/>
          <w:sz w:val="28"/>
          <w:szCs w:val="28"/>
        </w:rPr>
        <w:t>7</w:t>
      </w:r>
      <w:r w:rsidRPr="00976139">
        <w:rPr>
          <w:rFonts w:ascii="Times New Roman" w:hAnsi="Times New Roman"/>
          <w:color w:val="000000" w:themeColor="text1"/>
          <w:sz w:val="28"/>
          <w:szCs w:val="28"/>
        </w:rPr>
        <w:t>____ січня 2026 № ____</w:t>
      </w:r>
      <w:r w:rsidR="00CB6BF6">
        <w:rPr>
          <w:rFonts w:ascii="Times New Roman" w:hAnsi="Times New Roman"/>
          <w:color w:val="000000" w:themeColor="text1"/>
          <w:sz w:val="28"/>
          <w:szCs w:val="28"/>
        </w:rPr>
        <w:t>2</w:t>
      </w:r>
      <w:r w:rsidRPr="00976139">
        <w:rPr>
          <w:rFonts w:ascii="Times New Roman" w:hAnsi="Times New Roman"/>
          <w:color w:val="000000" w:themeColor="text1"/>
          <w:sz w:val="28"/>
          <w:szCs w:val="28"/>
        </w:rPr>
        <w:t>__</w:t>
      </w:r>
    </w:p>
    <w:p w14:paraId="6F0444CB" w14:textId="77777777" w:rsidR="00F57BFB" w:rsidRPr="00976139" w:rsidRDefault="00F57BFB" w:rsidP="00F57BFB">
      <w:pPr>
        <w:rPr>
          <w:rFonts w:ascii="Times New Roman" w:hAnsi="Times New Roman" w:cs="Times New Roman"/>
          <w:b/>
          <w:color w:val="000000" w:themeColor="text1"/>
          <w:sz w:val="28"/>
          <w:szCs w:val="28"/>
        </w:rPr>
      </w:pPr>
    </w:p>
    <w:p w14:paraId="11D01610" w14:textId="77777777" w:rsidR="00F57BFB" w:rsidRPr="00976139" w:rsidRDefault="00F57BFB" w:rsidP="00F57BFB">
      <w:pPr>
        <w:jc w:val="center"/>
        <w:rPr>
          <w:rFonts w:ascii="Times New Roman" w:hAnsi="Times New Roman" w:cs="Times New Roman"/>
          <w:b/>
          <w:color w:val="000000" w:themeColor="text1"/>
          <w:sz w:val="28"/>
          <w:szCs w:val="28"/>
        </w:rPr>
      </w:pPr>
    </w:p>
    <w:p w14:paraId="76EB1018" w14:textId="77777777" w:rsidR="00F57BFB" w:rsidRPr="00976139" w:rsidRDefault="00F57BFB" w:rsidP="00F57BFB">
      <w:pPr>
        <w:jc w:val="center"/>
        <w:rPr>
          <w:rFonts w:ascii="Times New Roman" w:hAnsi="Times New Roman" w:cs="Times New Roman"/>
          <w:b/>
          <w:bCs/>
          <w:color w:val="000000" w:themeColor="text1"/>
          <w:sz w:val="28"/>
          <w:szCs w:val="28"/>
        </w:rPr>
      </w:pPr>
      <w:r w:rsidRPr="00976139">
        <w:rPr>
          <w:rFonts w:ascii="Times New Roman" w:hAnsi="Times New Roman" w:cs="Times New Roman"/>
          <w:b/>
          <w:bCs/>
          <w:color w:val="000000" w:themeColor="text1"/>
          <w:sz w:val="28"/>
          <w:szCs w:val="28"/>
        </w:rPr>
        <w:t xml:space="preserve">Графічне зображення офіційного логотипу Реєстру елементів нематеріальної культурної спадщини </w:t>
      </w:r>
      <w:proofErr w:type="spellStart"/>
      <w:r w:rsidRPr="00976139">
        <w:rPr>
          <w:rFonts w:ascii="Times New Roman" w:hAnsi="Times New Roman" w:cs="Times New Roman"/>
          <w:b/>
          <w:bCs/>
          <w:color w:val="000000" w:themeColor="text1"/>
          <w:sz w:val="28"/>
          <w:szCs w:val="28"/>
        </w:rPr>
        <w:t>Стрийського</w:t>
      </w:r>
      <w:proofErr w:type="spellEnd"/>
      <w:r w:rsidRPr="00976139">
        <w:rPr>
          <w:rFonts w:ascii="Times New Roman" w:hAnsi="Times New Roman" w:cs="Times New Roman"/>
          <w:b/>
          <w:bCs/>
          <w:color w:val="000000" w:themeColor="text1"/>
          <w:sz w:val="28"/>
          <w:szCs w:val="28"/>
        </w:rPr>
        <w:t xml:space="preserve"> району та змістовне навантаження семантики графічних елементів: символізм елементів і кольорової гами. </w:t>
      </w:r>
    </w:p>
    <w:p w14:paraId="32D54FF9" w14:textId="77777777" w:rsidR="00F57BFB" w:rsidRPr="00976139" w:rsidRDefault="00F57BFB" w:rsidP="00F57BFB">
      <w:pPr>
        <w:jc w:val="center"/>
        <w:rPr>
          <w:rFonts w:ascii="Times New Roman" w:hAnsi="Times New Roman" w:cs="Times New Roman"/>
          <w:b/>
          <w:color w:val="000000" w:themeColor="text1"/>
          <w:sz w:val="28"/>
          <w:szCs w:val="28"/>
        </w:rPr>
      </w:pPr>
    </w:p>
    <w:p w14:paraId="3C69C29F" w14:textId="77777777" w:rsidR="00F57BFB" w:rsidRPr="00976139" w:rsidRDefault="00F57BFB" w:rsidP="00F57BFB">
      <w:pPr>
        <w:jc w:val="center"/>
        <w:rPr>
          <w:rFonts w:ascii="Times New Roman" w:hAnsi="Times New Roman" w:cs="Times New Roman"/>
          <w:b/>
          <w:color w:val="000000" w:themeColor="text1"/>
          <w:sz w:val="28"/>
          <w:szCs w:val="28"/>
        </w:rPr>
      </w:pPr>
      <w:r w:rsidRPr="00976139">
        <w:rPr>
          <w:rFonts w:ascii="Times New Roman" w:hAnsi="Times New Roman" w:cs="Times New Roman"/>
          <w:b/>
          <w:noProof/>
          <w:color w:val="000000" w:themeColor="text1"/>
          <w:sz w:val="28"/>
          <w:szCs w:val="28"/>
          <w:lang w:eastAsia="uk-UA"/>
        </w:rPr>
        <w:drawing>
          <wp:inline distT="0" distB="0" distL="0" distR="0" wp14:anchorId="79C9FF9E" wp14:editId="55604F53">
            <wp:extent cx="1914525" cy="1914525"/>
            <wp:effectExtent l="0" t="0" r="9525" b="9525"/>
            <wp:docPr id="1" name="Рисунок 1" descr="G:\1\НКС району\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НКС району\лог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405C2C52" w14:textId="77777777" w:rsidR="00F57BFB" w:rsidRPr="00976139" w:rsidRDefault="00F57BFB" w:rsidP="00F57BFB">
      <w:pPr>
        <w:pStyle w:val="a3"/>
        <w:ind w:firstLine="708"/>
        <w:jc w:val="both"/>
        <w:rPr>
          <w:rFonts w:ascii="Times New Roman" w:hAnsi="Times New Roman" w:cs="Times New Roman"/>
          <w:color w:val="000000" w:themeColor="text1"/>
          <w:sz w:val="28"/>
          <w:szCs w:val="28"/>
          <w:lang w:eastAsia="uk-UA"/>
        </w:rPr>
      </w:pPr>
      <w:r w:rsidRPr="00976139">
        <w:rPr>
          <w:rFonts w:ascii="Times New Roman" w:hAnsi="Times New Roman" w:cs="Times New Roman"/>
          <w:color w:val="000000" w:themeColor="text1"/>
          <w:sz w:val="28"/>
          <w:szCs w:val="28"/>
          <w:lang w:eastAsia="uk-UA"/>
        </w:rPr>
        <w:t xml:space="preserve">Логотип Реєстру нематеріальної культурної спадщини </w:t>
      </w:r>
      <w:proofErr w:type="spellStart"/>
      <w:r w:rsidRPr="00976139">
        <w:rPr>
          <w:rFonts w:ascii="Times New Roman" w:hAnsi="Times New Roman" w:cs="Times New Roman"/>
          <w:color w:val="000000" w:themeColor="text1"/>
          <w:sz w:val="28"/>
          <w:szCs w:val="28"/>
          <w:lang w:eastAsia="uk-UA"/>
        </w:rPr>
        <w:t>Стрийського</w:t>
      </w:r>
      <w:proofErr w:type="spellEnd"/>
      <w:r w:rsidRPr="00976139">
        <w:rPr>
          <w:rFonts w:ascii="Times New Roman" w:hAnsi="Times New Roman" w:cs="Times New Roman"/>
          <w:color w:val="000000" w:themeColor="text1"/>
          <w:sz w:val="28"/>
          <w:szCs w:val="28"/>
          <w:lang w:eastAsia="uk-UA"/>
        </w:rPr>
        <w:t xml:space="preserve"> району </w:t>
      </w:r>
      <w:r>
        <w:rPr>
          <w:rFonts w:ascii="Times New Roman" w:hAnsi="Times New Roman" w:cs="Times New Roman"/>
          <w:color w:val="000000" w:themeColor="text1"/>
          <w:sz w:val="28"/>
          <w:szCs w:val="28"/>
          <w:lang w:eastAsia="uk-UA"/>
        </w:rPr>
        <w:t>–</w:t>
      </w:r>
      <w:r w:rsidRPr="00976139">
        <w:rPr>
          <w:rFonts w:ascii="Times New Roman" w:hAnsi="Times New Roman" w:cs="Times New Roman"/>
          <w:color w:val="000000" w:themeColor="text1"/>
          <w:sz w:val="28"/>
          <w:szCs w:val="28"/>
          <w:lang w:eastAsia="uk-UA"/>
        </w:rPr>
        <w:t xml:space="preserve"> це не просто графічний знак, а справжній </w:t>
      </w:r>
      <w:r w:rsidRPr="00976139">
        <w:rPr>
          <w:rFonts w:ascii="Times New Roman" w:hAnsi="Times New Roman" w:cs="Times New Roman"/>
          <w:bCs/>
          <w:color w:val="000000" w:themeColor="text1"/>
          <w:sz w:val="28"/>
          <w:szCs w:val="28"/>
          <w:lang w:eastAsia="uk-UA"/>
        </w:rPr>
        <w:t>«ковчег пам’яті»</w:t>
      </w:r>
      <w:r w:rsidRPr="00976139">
        <w:rPr>
          <w:rFonts w:ascii="Times New Roman" w:hAnsi="Times New Roman" w:cs="Times New Roman"/>
          <w:color w:val="000000" w:themeColor="text1"/>
          <w:sz w:val="28"/>
          <w:szCs w:val="28"/>
          <w:lang w:eastAsia="uk-UA"/>
        </w:rPr>
        <w:t xml:space="preserve">. У ньому кожен символ дихає історією, а кожна лінія вібрує енергією наших предків, це  </w:t>
      </w:r>
      <w:r w:rsidRPr="00976139">
        <w:rPr>
          <w:rFonts w:ascii="Times New Roman" w:hAnsi="Times New Roman" w:cs="Times New Roman"/>
          <w:bCs/>
          <w:color w:val="000000" w:themeColor="text1"/>
          <w:sz w:val="28"/>
          <w:szCs w:val="28"/>
          <w:lang w:eastAsia="uk-UA"/>
        </w:rPr>
        <w:t xml:space="preserve">живе серце </w:t>
      </w:r>
      <w:proofErr w:type="spellStart"/>
      <w:r w:rsidRPr="00976139">
        <w:rPr>
          <w:rFonts w:ascii="Times New Roman" w:hAnsi="Times New Roman" w:cs="Times New Roman"/>
          <w:bCs/>
          <w:color w:val="000000" w:themeColor="text1"/>
          <w:sz w:val="28"/>
          <w:szCs w:val="28"/>
          <w:lang w:eastAsia="uk-UA"/>
        </w:rPr>
        <w:t>Стрийського</w:t>
      </w:r>
      <w:proofErr w:type="spellEnd"/>
      <w:r w:rsidRPr="00976139">
        <w:rPr>
          <w:rFonts w:ascii="Times New Roman" w:hAnsi="Times New Roman" w:cs="Times New Roman"/>
          <w:bCs/>
          <w:color w:val="000000" w:themeColor="text1"/>
          <w:sz w:val="28"/>
          <w:szCs w:val="28"/>
          <w:lang w:eastAsia="uk-UA"/>
        </w:rPr>
        <w:t xml:space="preserve"> району</w:t>
      </w:r>
      <w:r w:rsidRPr="00976139">
        <w:rPr>
          <w:rFonts w:ascii="Times New Roman" w:hAnsi="Times New Roman" w:cs="Times New Roman"/>
          <w:color w:val="000000" w:themeColor="text1"/>
          <w:sz w:val="28"/>
          <w:szCs w:val="28"/>
          <w:lang w:eastAsia="uk-UA"/>
        </w:rPr>
        <w:t>, що б’ється в ритмі поколінь, це візуальна молитва за збереження того, що робить нас українцями. Він має насичений, багатошаровий зміст, де кожен елемент підкреслює автентичність та тяглість традицій регіону.</w:t>
      </w:r>
    </w:p>
    <w:p w14:paraId="2B1D2879" w14:textId="77777777" w:rsidR="00F57BFB" w:rsidRPr="00976139" w:rsidRDefault="00F57BFB" w:rsidP="00F57BFB">
      <w:pPr>
        <w:pStyle w:val="a3"/>
        <w:jc w:val="both"/>
        <w:rPr>
          <w:rFonts w:ascii="Times New Roman" w:hAnsi="Times New Roman" w:cs="Times New Roman"/>
          <w:color w:val="000000" w:themeColor="text1"/>
          <w:sz w:val="28"/>
          <w:szCs w:val="28"/>
          <w:lang w:eastAsia="uk-UA"/>
        </w:rPr>
      </w:pPr>
    </w:p>
    <w:p w14:paraId="18A665E7" w14:textId="77777777" w:rsidR="00F57BFB" w:rsidRPr="00976139" w:rsidRDefault="00F57BFB" w:rsidP="00F57BFB">
      <w:pPr>
        <w:pStyle w:val="a3"/>
        <w:jc w:val="center"/>
        <w:rPr>
          <w:rFonts w:ascii="Times New Roman" w:hAnsi="Times New Roman" w:cs="Times New Roman"/>
          <w:b/>
          <w:color w:val="000000" w:themeColor="text1"/>
          <w:sz w:val="28"/>
          <w:szCs w:val="28"/>
          <w:lang w:eastAsia="uk-UA"/>
        </w:rPr>
      </w:pPr>
      <w:r w:rsidRPr="00976139">
        <w:rPr>
          <w:rFonts w:ascii="Times New Roman" w:hAnsi="Times New Roman" w:cs="Times New Roman"/>
          <w:b/>
          <w:color w:val="000000" w:themeColor="text1"/>
          <w:sz w:val="28"/>
          <w:szCs w:val="28"/>
          <w:lang w:eastAsia="uk-UA"/>
        </w:rPr>
        <w:t>Детальний аналіз символіки.</w:t>
      </w:r>
    </w:p>
    <w:p w14:paraId="42A00E62"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1. Композиція та форма.</w:t>
      </w:r>
    </w:p>
    <w:p w14:paraId="115499AD"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 xml:space="preserve">Коло (сфера). Загальна форма логотипу нагадує земну кулю або солярний знак. Це символ цілісності, нескінченності та єдності громад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як частини всієї України. Динамічні лінії, що утворюють коло, створюють відчуття руху – традиція не стоїть на місці, вона розвивається.</w:t>
      </w:r>
    </w:p>
    <w:p w14:paraId="75982DAE"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 xml:space="preserve">Багатошаровість. Елементи не просто розкидані, вони вписані в орбіти, що символізує різні пласти культури (побут, мистецтво, природу), які разом створюють єдиний культурний код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як частини всієї неподільної України.</w:t>
      </w:r>
    </w:p>
    <w:p w14:paraId="6A1D5003"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p>
    <w:p w14:paraId="01938133"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2. Центральний символ Писанка.</w:t>
      </w:r>
    </w:p>
    <w:p w14:paraId="12D0298B"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lastRenderedPageBreak/>
        <w:t xml:space="preserve">Писанка – це сакральний центр та джерело життя. Писанка в центрі логотипу – це не просто предмет, а потужний архетип української культури, що несе в собі глибокі філософські та емоційні </w:t>
      </w:r>
      <w:proofErr w:type="spellStart"/>
      <w:r w:rsidRPr="00F057F9">
        <w:rPr>
          <w:rFonts w:ascii="Times New Roman" w:hAnsi="Times New Roman" w:cs="Times New Roman"/>
          <w:color w:val="000000" w:themeColor="text1"/>
          <w:sz w:val="28"/>
          <w:szCs w:val="28"/>
          <w:lang w:eastAsia="uk-UA"/>
        </w:rPr>
        <w:t>сенси</w:t>
      </w:r>
      <w:proofErr w:type="spellEnd"/>
      <w:r w:rsidRPr="00F057F9">
        <w:rPr>
          <w:rFonts w:ascii="Times New Roman" w:hAnsi="Times New Roman" w:cs="Times New Roman"/>
          <w:color w:val="000000" w:themeColor="text1"/>
          <w:sz w:val="28"/>
          <w:szCs w:val="28"/>
          <w:lang w:eastAsia="uk-UA"/>
        </w:rPr>
        <w:t xml:space="preserve">. За давніми віруваннями, світ постав із яйця. Розміщення писанки в центрі логотипу символізує точку відліку - джерело, з якого витікає вся культурна пам’ять району. Це втілення космічного порядку та гармонії. Писанка традиційно вважалася найсильнішим захисником від усього злого. На логотипі вона виконує роль духовного щита, що оберігає традиції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від забуття. Це символ життєвої сили, яка не вмирає, а щоразу відроджується навесні. На писанці зображено восьмикутну зірку - «повну ружу». Це найдавніший солярний знак, символ Творця, світла та перемоги життя над темрявою. Вона ніби «</w:t>
      </w:r>
      <w:proofErr w:type="spellStart"/>
      <w:r w:rsidRPr="00F057F9">
        <w:rPr>
          <w:rFonts w:ascii="Times New Roman" w:hAnsi="Times New Roman" w:cs="Times New Roman"/>
          <w:color w:val="000000" w:themeColor="text1"/>
          <w:sz w:val="28"/>
          <w:szCs w:val="28"/>
          <w:lang w:eastAsia="uk-UA"/>
        </w:rPr>
        <w:t>променює</w:t>
      </w:r>
      <w:proofErr w:type="spellEnd"/>
      <w:r w:rsidRPr="00F057F9">
        <w:rPr>
          <w:rFonts w:ascii="Times New Roman" w:hAnsi="Times New Roman" w:cs="Times New Roman"/>
          <w:color w:val="000000" w:themeColor="text1"/>
          <w:sz w:val="28"/>
          <w:szCs w:val="28"/>
          <w:lang w:eastAsia="uk-UA"/>
        </w:rPr>
        <w:t xml:space="preserve">» енергію на інші елементи (глечик, кошик, ноту), наповнюючи їх сенсом. Водночас писанка є символом того, наскільки вразливою є наша спадщина під ударами бомб і </w:t>
      </w:r>
      <w:proofErr w:type="spellStart"/>
      <w:r w:rsidRPr="00F057F9">
        <w:rPr>
          <w:rFonts w:ascii="Times New Roman" w:hAnsi="Times New Roman" w:cs="Times New Roman"/>
          <w:color w:val="000000" w:themeColor="text1"/>
          <w:sz w:val="28"/>
          <w:szCs w:val="28"/>
          <w:lang w:eastAsia="uk-UA"/>
        </w:rPr>
        <w:t>дронів</w:t>
      </w:r>
      <w:proofErr w:type="spellEnd"/>
      <w:r w:rsidRPr="00F057F9">
        <w:rPr>
          <w:rFonts w:ascii="Times New Roman" w:hAnsi="Times New Roman" w:cs="Times New Roman"/>
          <w:color w:val="000000" w:themeColor="text1"/>
          <w:sz w:val="28"/>
          <w:szCs w:val="28"/>
          <w:lang w:eastAsia="uk-UA"/>
        </w:rPr>
        <w:t>. Як тонка шкаралупа може тріснути від удару, так і столітні традиції, архітектурні пам'ятки та жива людська пам'ять опиняються під загрозою фізичного знищення. Це нагадування, що культура потребує негайного захисту та фіксації («броні» у вигляді Реєстру), бо допоки пишеться писанка- стоїть світ.</w:t>
      </w:r>
    </w:p>
    <w:p w14:paraId="56D66CD2"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Орнамент «Зірка» (ружа). На писанці зображено восьмикутну зірку - давній символ сонця, світла та Творця – це поєднання жіночого та чоловічого начал, що дає життя усьому.  Восьмикутна зірка (</w:t>
      </w:r>
      <w:proofErr w:type="spellStart"/>
      <w:r w:rsidRPr="00F057F9">
        <w:rPr>
          <w:rFonts w:ascii="Times New Roman" w:hAnsi="Times New Roman" w:cs="Times New Roman"/>
          <w:color w:val="000000" w:themeColor="text1"/>
          <w:sz w:val="28"/>
          <w:szCs w:val="28"/>
          <w:lang w:eastAsia="uk-UA"/>
        </w:rPr>
        <w:t>октаедрон</w:t>
      </w:r>
      <w:proofErr w:type="spellEnd"/>
      <w:r w:rsidRPr="00F057F9">
        <w:rPr>
          <w:rFonts w:ascii="Times New Roman" w:hAnsi="Times New Roman" w:cs="Times New Roman"/>
          <w:color w:val="000000" w:themeColor="text1"/>
          <w:sz w:val="28"/>
          <w:szCs w:val="28"/>
          <w:lang w:eastAsia="uk-UA"/>
        </w:rPr>
        <w:t xml:space="preserve">), утворюється від проникнення одна в одну тригранних пірамід. До речі, восьмикутна зірка є знаком духовного переродження людини, символізує шлях душі в процесі земного життя людини. Разом такі зірки, є символом гармонії між духовним світом та світом матеріальним і символізують втілення Божого помислу на Землі. Такі зірки ще мають назву «квіти-зорі». Це підкреслює духовну основу культурної спадщини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w:t>
      </w:r>
    </w:p>
    <w:p w14:paraId="7B19A9E3"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p>
    <w:p w14:paraId="229759B6"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3. Предметні символи (елементи спадщини)</w:t>
      </w:r>
    </w:p>
    <w:p w14:paraId="2359527E"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Навколо писанки розташовані піктограми, що представляють різні напрямки народної творчості:</w:t>
      </w:r>
    </w:p>
    <w:p w14:paraId="34BE682B" w14:textId="77777777" w:rsidR="00F57BFB" w:rsidRPr="00F057F9" w:rsidRDefault="00F57BFB" w:rsidP="00F57BFB">
      <w:pPr>
        <w:pStyle w:val="a3"/>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lang w:eastAsia="uk-UA"/>
        </w:rPr>
        <w:t xml:space="preserve">Музична нота. </w:t>
      </w:r>
      <w:r w:rsidRPr="00F057F9">
        <w:rPr>
          <w:rFonts w:ascii="Times New Roman" w:hAnsi="Times New Roman" w:cs="Times New Roman"/>
          <w:color w:val="000000" w:themeColor="text1"/>
          <w:sz w:val="28"/>
          <w:szCs w:val="28"/>
          <w:shd w:val="clear" w:color="auto" w:fill="FFFFFF"/>
        </w:rPr>
        <w:t xml:space="preserve">Символізм музичної ноти на логотипі виходить за межі простого позначення музики - це знак «голосу» народу, його живої душі та емоційного зв'язку з минулим. На відміну від предметів побуту, музика є нематеріальною за своєю природою. Нота символізує ту частину спадщини, яку неможливо торкнутися руками, але можна відчути серцем від колискової до весільних ладкань та повстанських пісень. Музика впорядковує хаос. Нота на логотипі вказує, що весь календарний рік українця супроводжувався музикою (колядки, щедрівки, гаївки, жниварські пісні). Музика завжди вважалася мостом між земним і небесним. Пісня допомагала українцям виживати у найважчі часи та святкувати перемоги. Нота - це знак незламності духу та вічного оптимізму. Саме зображення ноти (графічного </w:t>
      </w:r>
      <w:proofErr w:type="spellStart"/>
      <w:r w:rsidRPr="00F057F9">
        <w:rPr>
          <w:rFonts w:ascii="Times New Roman" w:hAnsi="Times New Roman" w:cs="Times New Roman"/>
          <w:color w:val="000000" w:themeColor="text1"/>
          <w:sz w:val="28"/>
          <w:szCs w:val="28"/>
          <w:shd w:val="clear" w:color="auto" w:fill="FFFFFF"/>
        </w:rPr>
        <w:t>знака</w:t>
      </w:r>
      <w:proofErr w:type="spellEnd"/>
      <w:r w:rsidRPr="00F057F9">
        <w:rPr>
          <w:rFonts w:ascii="Times New Roman" w:hAnsi="Times New Roman" w:cs="Times New Roman"/>
          <w:color w:val="000000" w:themeColor="text1"/>
          <w:sz w:val="28"/>
          <w:szCs w:val="28"/>
          <w:shd w:val="clear" w:color="auto" w:fill="FFFFFF"/>
        </w:rPr>
        <w:t xml:space="preserve">) на логотипі Реєстру - це необхідність фіксації та вивчення музичної спадщини, що символізує багатоголосну душу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w:t>
      </w:r>
      <w:r w:rsidRPr="00F057F9">
        <w:rPr>
          <w:rFonts w:ascii="Times New Roman" w:hAnsi="Times New Roman" w:cs="Times New Roman"/>
          <w:color w:val="000000" w:themeColor="text1"/>
          <w:sz w:val="28"/>
          <w:szCs w:val="28"/>
          <w:shd w:val="clear" w:color="auto" w:fill="FFFFFF"/>
        </w:rPr>
        <w:t>.</w:t>
      </w:r>
    </w:p>
    <w:p w14:paraId="07AEFC89" w14:textId="77777777" w:rsidR="00F57BFB" w:rsidRPr="00F057F9" w:rsidRDefault="00F57BFB" w:rsidP="00F57BFB">
      <w:pPr>
        <w:pStyle w:val="a3"/>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lang w:eastAsia="uk-UA"/>
        </w:rPr>
        <w:lastRenderedPageBreak/>
        <w:t xml:space="preserve">Прядка (колесо). </w:t>
      </w:r>
      <w:r w:rsidRPr="00F057F9">
        <w:rPr>
          <w:rFonts w:ascii="Times New Roman" w:eastAsia="Times New Roman" w:hAnsi="Times New Roman" w:cs="Times New Roman"/>
          <w:color w:val="000000" w:themeColor="text1"/>
          <w:sz w:val="28"/>
          <w:szCs w:val="28"/>
          <w:lang w:eastAsia="uk-UA"/>
        </w:rPr>
        <w:t>Колесо - це прадавній солярний знак (символ Сонця) -ц</w:t>
      </w:r>
      <w:r w:rsidRPr="00F057F9">
        <w:rPr>
          <w:rFonts w:ascii="Times New Roman" w:hAnsi="Times New Roman" w:cs="Times New Roman"/>
          <w:color w:val="000000" w:themeColor="text1"/>
          <w:sz w:val="28"/>
          <w:szCs w:val="28"/>
          <w:lang w:eastAsia="uk-UA"/>
        </w:rPr>
        <w:t xml:space="preserve">е символ вічного руху, циклічності традицій та «нитки долі, життя», </w:t>
      </w:r>
      <w:r w:rsidRPr="00F057F9">
        <w:rPr>
          <w:rFonts w:ascii="Times New Roman" w:eastAsia="Times New Roman" w:hAnsi="Times New Roman" w:cs="Times New Roman"/>
          <w:color w:val="000000" w:themeColor="text1"/>
          <w:sz w:val="28"/>
          <w:szCs w:val="28"/>
          <w:lang w:eastAsia="uk-UA"/>
        </w:rPr>
        <w:t xml:space="preserve">яку пряде жінка-мати- берегиня, закладаючи майбутнє свого роду </w:t>
      </w:r>
      <w:r w:rsidRPr="00F057F9">
        <w:rPr>
          <w:rFonts w:ascii="Times New Roman" w:hAnsi="Times New Roman" w:cs="Times New Roman"/>
          <w:color w:val="000000" w:themeColor="text1"/>
          <w:sz w:val="28"/>
          <w:szCs w:val="28"/>
          <w:lang w:eastAsia="uk-UA"/>
        </w:rPr>
        <w:t xml:space="preserve">у єдності з минулими поколіннями. </w:t>
      </w:r>
      <w:r w:rsidRPr="00F057F9">
        <w:rPr>
          <w:rFonts w:ascii="Times New Roman" w:eastAsia="Times New Roman" w:hAnsi="Times New Roman" w:cs="Times New Roman"/>
          <w:color w:val="000000" w:themeColor="text1"/>
          <w:sz w:val="28"/>
          <w:szCs w:val="28"/>
          <w:lang w:eastAsia="uk-UA"/>
        </w:rPr>
        <w:t xml:space="preserve">Прядіння - це метафора створення життя. Незважаючи на те, що колесо крутиться, сама прядка стоїть нерухомо. Це символ стійкості народних основ посеред бурхливого світу. Це «вісь», навколо якої тримається ідентичність 14 громад </w:t>
      </w:r>
      <w:proofErr w:type="spellStart"/>
      <w:r w:rsidRPr="00F057F9">
        <w:rPr>
          <w:rFonts w:ascii="Times New Roman" w:eastAsia="Times New Roman" w:hAnsi="Times New Roman" w:cs="Times New Roman"/>
          <w:color w:val="000000" w:themeColor="text1"/>
          <w:sz w:val="28"/>
          <w:szCs w:val="28"/>
          <w:lang w:eastAsia="uk-UA"/>
        </w:rPr>
        <w:t>Стрийського</w:t>
      </w:r>
      <w:proofErr w:type="spellEnd"/>
      <w:r w:rsidRPr="00F057F9">
        <w:rPr>
          <w:rFonts w:ascii="Times New Roman" w:eastAsia="Times New Roman" w:hAnsi="Times New Roman" w:cs="Times New Roman"/>
          <w:color w:val="000000" w:themeColor="text1"/>
          <w:sz w:val="28"/>
          <w:szCs w:val="28"/>
          <w:lang w:eastAsia="uk-UA"/>
        </w:rPr>
        <w:t xml:space="preserve"> району. У контексті реєстру спадщини - це безперервність традиції: старе не зникає, а переходить у нові форми. </w:t>
      </w:r>
      <w:r w:rsidRPr="00F057F9">
        <w:rPr>
          <w:rFonts w:ascii="Times New Roman" w:hAnsi="Times New Roman" w:cs="Times New Roman"/>
          <w:color w:val="000000" w:themeColor="text1"/>
          <w:sz w:val="28"/>
          <w:szCs w:val="28"/>
          <w:lang w:eastAsia="uk-UA"/>
        </w:rPr>
        <w:t xml:space="preserve">А ще вона уособлює невичерпну працьовитість майстрів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та стабільність культурного коду, який, попри плин часу, залишається незмінною основою нашого роду. Уособлює традиційні ремесла, ткацтво та зв’язок поколінь Це символ працьовитості та домашнього затишку.</w:t>
      </w:r>
      <w:r w:rsidRPr="00F057F9">
        <w:rPr>
          <w:rFonts w:ascii="Times New Roman" w:eastAsia="Times New Roman" w:hAnsi="Times New Roman" w:cs="Times New Roman"/>
          <w:color w:val="000000" w:themeColor="text1"/>
          <w:sz w:val="24"/>
          <w:szCs w:val="24"/>
          <w:lang w:eastAsia="uk-UA"/>
        </w:rPr>
        <w:t xml:space="preserve"> </w:t>
      </w:r>
    </w:p>
    <w:p w14:paraId="5F1ACF1C" w14:textId="77777777" w:rsidR="00F57BFB" w:rsidRPr="00F057F9" w:rsidRDefault="00F57BFB" w:rsidP="00F57BFB">
      <w:pPr>
        <w:pStyle w:val="a3"/>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lang w:eastAsia="uk-UA"/>
        </w:rPr>
        <w:t xml:space="preserve">Глечик (кераміка). </w:t>
      </w:r>
      <w:r w:rsidRPr="00F057F9">
        <w:rPr>
          <w:rFonts w:ascii="Times New Roman" w:hAnsi="Times New Roman" w:cs="Times New Roman"/>
          <w:color w:val="000000" w:themeColor="text1"/>
          <w:sz w:val="28"/>
          <w:szCs w:val="28"/>
          <w:shd w:val="clear" w:color="auto" w:fill="FFFFFF"/>
        </w:rPr>
        <w:t>Глина, що є плоттю землі</w:t>
      </w:r>
      <w:r w:rsidRPr="00F057F9">
        <w:rPr>
          <w:rFonts w:ascii="Times New Roman" w:hAnsi="Times New Roman" w:cs="Times New Roman"/>
          <w:color w:val="000000" w:themeColor="text1"/>
          <w:sz w:val="28"/>
          <w:szCs w:val="28"/>
          <w:lang w:eastAsia="uk-UA"/>
        </w:rPr>
        <w:t xml:space="preserve"> і </w:t>
      </w:r>
      <w:r w:rsidRPr="00F057F9">
        <w:rPr>
          <w:rFonts w:ascii="Times New Roman" w:hAnsi="Times New Roman" w:cs="Times New Roman"/>
          <w:color w:val="000000" w:themeColor="text1"/>
          <w:sz w:val="28"/>
          <w:szCs w:val="28"/>
          <w:shd w:val="clear" w:color="auto" w:fill="FFFFFF"/>
        </w:rPr>
        <w:t>символізує шлях гартування людського духу та культури. У народній символіці порожній глечик готовий до наповнення, а повний - символізує багатство. У контексті Реєстру спадщини глечик виступає як метафора пам'яті. Це посудина, яка зберігає «живу воду» народних звичаїв, не даючи їм розплескатися або висохнути під впливом часу</w:t>
      </w:r>
    </w:p>
    <w:p w14:paraId="22885FFB"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shd w:val="clear" w:color="auto" w:fill="FFFFFF"/>
        </w:rPr>
        <w:t>Глечик на логотипі вшановує гончарів регіону, чиї вироби були одночасно і знаряддям праці, і витвором мистецтва з унікальним розписом</w:t>
      </w:r>
      <w:r w:rsidRPr="00F057F9">
        <w:rPr>
          <w:rFonts w:ascii="Times New Roman" w:hAnsi="Times New Roman" w:cs="Times New Roman"/>
          <w:color w:val="000000" w:themeColor="text1"/>
          <w:sz w:val="28"/>
          <w:szCs w:val="28"/>
          <w:lang w:eastAsia="uk-UA"/>
        </w:rPr>
        <w:t>.</w:t>
      </w:r>
    </w:p>
    <w:p w14:paraId="64D6EEDB"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 xml:space="preserve">Кошик. Кошик як «Ковчег» - це вмістилище, у яке мешканці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дбайливо збирають свою ідентичність (пісні, рецепти, звичаї), щоб вони не розгубилися в часі. Це «повна чаша», яка символізує результат праці людини та щедрості землі, збереження ресурсів, акумулювання енергії та багатства роду. Кошик є незамінним атрибутом об’єднання родини навколо святині навколо найважливіших українських свят: Великодня та Спаса. Сам процес створення кошика - плетіння - має глибокий філософський зміст. Окремі прутики лози крихкі, але переплетені разом, вони створюють надміцну структуру. Це пряма метафора родини, громади, району, де кожен тримається за іншого, утворюючи нерозривне ціле. Плетіння кошика - це одне з найдавніших </w:t>
      </w:r>
      <w:proofErr w:type="spellStart"/>
      <w:r w:rsidRPr="00F057F9">
        <w:rPr>
          <w:rFonts w:ascii="Times New Roman" w:hAnsi="Times New Roman" w:cs="Times New Roman"/>
          <w:color w:val="000000" w:themeColor="text1"/>
          <w:sz w:val="28"/>
          <w:szCs w:val="28"/>
          <w:lang w:eastAsia="uk-UA"/>
        </w:rPr>
        <w:t>ремесел</w:t>
      </w:r>
      <w:proofErr w:type="spellEnd"/>
      <w:r w:rsidRPr="00F057F9">
        <w:rPr>
          <w:rFonts w:ascii="Times New Roman" w:hAnsi="Times New Roman" w:cs="Times New Roman"/>
          <w:color w:val="000000" w:themeColor="text1"/>
          <w:sz w:val="28"/>
          <w:szCs w:val="28"/>
          <w:lang w:eastAsia="uk-UA"/>
        </w:rPr>
        <w:t xml:space="preserve">, яке передавалося «з рук у руки», символізуючи спадковість знань. Кошик поєднує в собі енергію води (де росте лоза), землі (де вона живиться) та сонця. Традиційно кошик вважався «чистим» посудом, призначеним для дарів природи, на відміну від штучних матеріалів. На логотипі кошик розташований з правого боку, врівноважуючи керамічний глечик і  створює образ господарності та готовності приймати гостів, що є характерною рисою мешканців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і всієї  Галичини.</w:t>
      </w:r>
    </w:p>
    <w:p w14:paraId="24963D20" w14:textId="77777777" w:rsidR="00F57BFB" w:rsidRPr="00F057F9" w:rsidRDefault="00F57BFB" w:rsidP="00F57BFB">
      <w:pPr>
        <w:pStyle w:val="a3"/>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shd w:val="clear" w:color="auto" w:fill="FFFFFF"/>
        </w:rPr>
        <w:t>Якщо коротко, то:</w:t>
      </w:r>
    </w:p>
    <w:p w14:paraId="32B3A7E1" w14:textId="77777777" w:rsidR="00F57BFB" w:rsidRPr="00F057F9" w:rsidRDefault="00F57BFB" w:rsidP="00F57BFB">
      <w:pPr>
        <w:pStyle w:val="a3"/>
        <w:numPr>
          <w:ilvl w:val="0"/>
          <w:numId w:val="1"/>
        </w:numPr>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shd w:val="clear" w:color="auto" w:fill="FFFFFF"/>
        </w:rPr>
        <w:t>Писанка - центр, життя, оберіг.</w:t>
      </w:r>
    </w:p>
    <w:p w14:paraId="313C1F82" w14:textId="77777777" w:rsidR="00F57BFB" w:rsidRPr="00F057F9" w:rsidRDefault="00F57BFB" w:rsidP="00F57BFB">
      <w:pPr>
        <w:pStyle w:val="a3"/>
        <w:numPr>
          <w:ilvl w:val="0"/>
          <w:numId w:val="1"/>
        </w:numPr>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shd w:val="clear" w:color="auto" w:fill="FFFFFF"/>
        </w:rPr>
        <w:t>Музична нота - духовна енергія, живий голос, ритм традиції.</w:t>
      </w:r>
    </w:p>
    <w:p w14:paraId="6A917D9D" w14:textId="77777777" w:rsidR="00F57BFB" w:rsidRPr="00F057F9" w:rsidRDefault="00F57BFB" w:rsidP="00F57BFB">
      <w:pPr>
        <w:pStyle w:val="a3"/>
        <w:numPr>
          <w:ilvl w:val="0"/>
          <w:numId w:val="1"/>
        </w:numPr>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shd w:val="clear" w:color="auto" w:fill="FFFFFF"/>
        </w:rPr>
        <w:t>Прядка (колесо) - нескінченність, нитка долі, працьовитість.</w:t>
      </w:r>
    </w:p>
    <w:p w14:paraId="6A8CE37F" w14:textId="77777777" w:rsidR="00F57BFB" w:rsidRPr="00F057F9" w:rsidRDefault="00F57BFB" w:rsidP="00F57BFB">
      <w:pPr>
        <w:pStyle w:val="a3"/>
        <w:numPr>
          <w:ilvl w:val="0"/>
          <w:numId w:val="1"/>
        </w:numPr>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shd w:val="clear" w:color="auto" w:fill="FFFFFF"/>
        </w:rPr>
        <w:t>Глечик (кераміка) - земне коріння, гостинність, збереження суті.</w:t>
      </w:r>
    </w:p>
    <w:p w14:paraId="3A007BD1" w14:textId="77777777" w:rsidR="00F57BFB" w:rsidRPr="00F057F9" w:rsidRDefault="00F57BFB" w:rsidP="00F57BFB">
      <w:pPr>
        <w:pStyle w:val="a3"/>
        <w:numPr>
          <w:ilvl w:val="0"/>
          <w:numId w:val="1"/>
        </w:numPr>
        <w:ind w:firstLine="567"/>
        <w:jc w:val="both"/>
        <w:rPr>
          <w:rFonts w:ascii="Times New Roman" w:hAnsi="Times New Roman" w:cs="Times New Roman"/>
          <w:color w:val="000000" w:themeColor="text1"/>
          <w:sz w:val="28"/>
          <w:szCs w:val="28"/>
          <w:shd w:val="clear" w:color="auto" w:fill="FFFFFF"/>
        </w:rPr>
      </w:pPr>
      <w:r w:rsidRPr="00F057F9">
        <w:rPr>
          <w:rFonts w:ascii="Times New Roman" w:hAnsi="Times New Roman" w:cs="Times New Roman"/>
          <w:color w:val="000000" w:themeColor="text1"/>
          <w:sz w:val="28"/>
          <w:szCs w:val="28"/>
          <w:shd w:val="clear" w:color="auto" w:fill="FFFFFF"/>
        </w:rPr>
        <w:t>Кошик - достаток, єдність (плетіння), ковчег пам'яті.</w:t>
      </w:r>
    </w:p>
    <w:p w14:paraId="3F9AE45B" w14:textId="77777777" w:rsidR="00F57BFB" w:rsidRPr="00F057F9" w:rsidRDefault="00F57BFB" w:rsidP="00F57BFB">
      <w:pPr>
        <w:pStyle w:val="a3"/>
        <w:ind w:left="720" w:firstLine="567"/>
        <w:jc w:val="both"/>
        <w:rPr>
          <w:rFonts w:ascii="Times New Roman" w:hAnsi="Times New Roman" w:cs="Times New Roman"/>
          <w:color w:val="000000" w:themeColor="text1"/>
          <w:sz w:val="28"/>
          <w:szCs w:val="28"/>
          <w:shd w:val="clear" w:color="auto" w:fill="FFFFFF"/>
        </w:rPr>
      </w:pPr>
    </w:p>
    <w:p w14:paraId="34375253"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lastRenderedPageBreak/>
        <w:t>4. Природний та географічний контекст</w:t>
      </w:r>
    </w:p>
    <w:p w14:paraId="495DF6C5"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 xml:space="preserve">Гора, лука та річка. Нижня частина логотипу – це фундамент, на якому тримається весь культурний космос району. Вона </w:t>
      </w:r>
      <w:proofErr w:type="spellStart"/>
      <w:r w:rsidRPr="00F057F9">
        <w:rPr>
          <w:rFonts w:ascii="Times New Roman" w:hAnsi="Times New Roman" w:cs="Times New Roman"/>
          <w:color w:val="000000" w:themeColor="text1"/>
          <w:sz w:val="28"/>
          <w:szCs w:val="28"/>
          <w:lang w:eastAsia="uk-UA"/>
        </w:rPr>
        <w:t>візуалізує</w:t>
      </w:r>
      <w:proofErr w:type="spellEnd"/>
      <w:r w:rsidRPr="00F057F9">
        <w:rPr>
          <w:rFonts w:ascii="Times New Roman" w:hAnsi="Times New Roman" w:cs="Times New Roman"/>
          <w:color w:val="000000" w:themeColor="text1"/>
          <w:sz w:val="28"/>
          <w:szCs w:val="28"/>
          <w:lang w:eastAsia="uk-UA"/>
        </w:rPr>
        <w:t xml:space="preserve"> унікальний ландшафт </w:t>
      </w:r>
      <w:proofErr w:type="spellStart"/>
      <w:r w:rsidRPr="00F057F9">
        <w:rPr>
          <w:rFonts w:ascii="Times New Roman" w:hAnsi="Times New Roman" w:cs="Times New Roman"/>
          <w:color w:val="000000" w:themeColor="text1"/>
          <w:sz w:val="28"/>
          <w:szCs w:val="28"/>
          <w:lang w:eastAsia="uk-UA"/>
        </w:rPr>
        <w:t>Стрийсього</w:t>
      </w:r>
      <w:proofErr w:type="spellEnd"/>
      <w:r w:rsidRPr="00F057F9">
        <w:rPr>
          <w:rFonts w:ascii="Times New Roman" w:hAnsi="Times New Roman" w:cs="Times New Roman"/>
          <w:color w:val="000000" w:themeColor="text1"/>
          <w:sz w:val="28"/>
          <w:szCs w:val="28"/>
          <w:lang w:eastAsia="uk-UA"/>
        </w:rPr>
        <w:t xml:space="preserve"> району, що є колискою її традицій і це не просто ландшафт, а місце зустрічі двох великих етнографічних світів - Бойківщини та Опілля. Гори символізують бойківську незламність і висоту духу, а водна артерія – життєдайну силу </w:t>
      </w:r>
      <w:proofErr w:type="spellStart"/>
      <w:r w:rsidRPr="00F057F9">
        <w:rPr>
          <w:rFonts w:ascii="Times New Roman" w:hAnsi="Times New Roman" w:cs="Times New Roman"/>
          <w:color w:val="000000" w:themeColor="text1"/>
          <w:sz w:val="28"/>
          <w:szCs w:val="28"/>
          <w:lang w:eastAsia="uk-UA"/>
        </w:rPr>
        <w:t>Опільських</w:t>
      </w:r>
      <w:proofErr w:type="spellEnd"/>
      <w:r w:rsidRPr="00F057F9">
        <w:rPr>
          <w:rFonts w:ascii="Times New Roman" w:hAnsi="Times New Roman" w:cs="Times New Roman"/>
          <w:color w:val="000000" w:themeColor="text1"/>
          <w:sz w:val="28"/>
          <w:szCs w:val="28"/>
          <w:lang w:eastAsia="uk-UA"/>
        </w:rPr>
        <w:t xml:space="preserve"> земель. Це поєднання символізує нерозривний зв’язок мешканців громад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з рідною землею, яка є першоджерелом їхньої ідентичності та натхнення. Зелена гора (Бойківщина) символізує Бойківський край - регіон суворої та величної природи, що загартував незламний дух горян. Це символ стійкості, високих прагнень та духовної сили предків, які століттями берегли свої автентичні звичаї. Зелена лука (Опілля), а м’які зелені схили під горою уособлюють родюче Опілля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Це символ хліборобської праці, щедрості землі та гостинності мешканців рівнинної частини району. Лука поєднує в собі спокій і життєдайну силу, відображаючи багатство землеробських обрядів та фольклору. Синя стрічка річки – це артерія життя - це річка Стрий. Вода символізує плин часу, очищення та безперервний рух життя. Вона єднає гори з долинами, Бойківщину з Опіллям, зшиваючи район у єдиний культурний простір. Це символ «живої води» народної пам’яті, що не знає перешкод і це поєднання свідчить про гармонійне співіснування двох етнографічних світів у межах одного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w:t>
      </w:r>
    </w:p>
    <w:p w14:paraId="34D0BB62"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 xml:space="preserve">Зірочки/Іскри. Символізм зірочок та іскор на логотипі є надзвичайно важливим, оскільки додають глибинного сенсу - духовного сяйва та «живої енергії» традиції. Вони уособлюють цінність кожного окремого елемента спадщини як провідної зорі, що освітлює шлях новим поколінням. Вони показують, що звичайні речі (глечик, кошик, прядка) стають частиною «культурної спадщини» лише тоді, коли в них вкладена душа майстра та енергія багатьох поколінь. Це те саме «нематеріальне», що робить предмет святинею. У народній космології зорі завжди були орієнтирами для подорожніх. У контексті Реєстру зірки - це духовні маяки та орієнтири, що не дають громадам заблукати в глобалізованому світі. Кожна іскра - це унікальна людина, пісня чи рецепт, і кожна з них сяє власним світлом у загальному сузір'ї </w:t>
      </w:r>
      <w:proofErr w:type="spellStart"/>
      <w:r w:rsidRPr="00F057F9">
        <w:rPr>
          <w:rFonts w:ascii="Times New Roman" w:hAnsi="Times New Roman" w:cs="Times New Roman"/>
          <w:color w:val="000000" w:themeColor="text1"/>
          <w:sz w:val="28"/>
          <w:szCs w:val="28"/>
          <w:lang w:eastAsia="uk-UA"/>
        </w:rPr>
        <w:t>Стрийського</w:t>
      </w:r>
      <w:proofErr w:type="spellEnd"/>
      <w:r w:rsidRPr="00F057F9">
        <w:rPr>
          <w:rFonts w:ascii="Times New Roman" w:hAnsi="Times New Roman" w:cs="Times New Roman"/>
          <w:color w:val="000000" w:themeColor="text1"/>
          <w:sz w:val="28"/>
          <w:szCs w:val="28"/>
          <w:lang w:eastAsia="uk-UA"/>
        </w:rPr>
        <w:t xml:space="preserve"> району, вписуючи нашу локальну культуру в космічний порядок всесвіту.</w:t>
      </w:r>
    </w:p>
    <w:p w14:paraId="46B173F2"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p>
    <w:p w14:paraId="20B9E07C"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5. Кольорова гама.</w:t>
      </w:r>
    </w:p>
    <w:p w14:paraId="15E5B929"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i/>
          <w:color w:val="000000" w:themeColor="text1"/>
          <w:sz w:val="28"/>
          <w:szCs w:val="28"/>
          <w:lang w:eastAsia="uk-UA"/>
        </w:rPr>
        <w:t>Теплі відтінки:</w:t>
      </w:r>
      <w:r w:rsidRPr="00F057F9">
        <w:rPr>
          <w:rFonts w:ascii="Times New Roman" w:hAnsi="Times New Roman" w:cs="Times New Roman"/>
          <w:color w:val="000000" w:themeColor="text1"/>
          <w:sz w:val="28"/>
          <w:szCs w:val="28"/>
          <w:lang w:eastAsia="uk-UA"/>
        </w:rPr>
        <w:t xml:space="preserve"> теракотовий</w:t>
      </w:r>
      <w:r w:rsidRPr="00F057F9">
        <w:rPr>
          <w:color w:val="000000" w:themeColor="text1"/>
        </w:rPr>
        <w:t xml:space="preserve"> (</w:t>
      </w:r>
      <w:r w:rsidRPr="00F057F9">
        <w:rPr>
          <w:rFonts w:ascii="Times New Roman" w:hAnsi="Times New Roman" w:cs="Times New Roman"/>
          <w:color w:val="000000" w:themeColor="text1"/>
          <w:sz w:val="28"/>
          <w:szCs w:val="28"/>
          <w:lang w:eastAsia="uk-UA"/>
        </w:rPr>
        <w:t>червонувато-коричневий) оранжевий, коричневий - це кольори землі, випаленої глини, дерева та стиглого зерна. Вони викликають почуття стабільності, затишку та архаїки.</w:t>
      </w:r>
    </w:p>
    <w:p w14:paraId="28FD11A5"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i/>
          <w:color w:val="000000" w:themeColor="text1"/>
          <w:sz w:val="28"/>
          <w:szCs w:val="28"/>
          <w:lang w:eastAsia="uk-UA"/>
        </w:rPr>
        <w:t>Синій та зелений</w:t>
      </w:r>
      <w:r w:rsidRPr="00F057F9">
        <w:rPr>
          <w:rFonts w:ascii="Times New Roman" w:hAnsi="Times New Roman" w:cs="Times New Roman"/>
          <w:color w:val="000000" w:themeColor="text1"/>
          <w:sz w:val="28"/>
          <w:szCs w:val="28"/>
          <w:lang w:eastAsia="uk-UA"/>
        </w:rPr>
        <w:t xml:space="preserve"> – символізують життя, гармонію та чистоту природних ресурсів: води, мінеральної води та лісів, полів і лук</w:t>
      </w:r>
    </w:p>
    <w:p w14:paraId="0F9A9FD1"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i/>
          <w:color w:val="000000" w:themeColor="text1"/>
          <w:sz w:val="28"/>
          <w:szCs w:val="28"/>
          <w:lang w:eastAsia="uk-UA"/>
        </w:rPr>
        <w:t>Золотий/Жовтий</w:t>
      </w:r>
      <w:r w:rsidRPr="00F057F9">
        <w:rPr>
          <w:rFonts w:ascii="Times New Roman" w:hAnsi="Times New Roman" w:cs="Times New Roman"/>
          <w:color w:val="000000" w:themeColor="text1"/>
          <w:sz w:val="28"/>
          <w:szCs w:val="28"/>
          <w:lang w:eastAsia="uk-UA"/>
        </w:rPr>
        <w:t xml:space="preserve"> – це колір світла, багатства (духовного) та божественної енергії. жовтогаряче символічне зображення</w:t>
      </w:r>
      <w:r w:rsidRPr="00F057F9">
        <w:rPr>
          <w:rFonts w:ascii="Times New Roman" w:eastAsia="Times New Roman" w:hAnsi="Times New Roman" w:cs="Times New Roman"/>
          <w:color w:val="000000" w:themeColor="text1"/>
          <w:sz w:val="28"/>
          <w:szCs w:val="28"/>
          <w:lang w:eastAsia="uk-UA"/>
        </w:rPr>
        <w:t xml:space="preserve"> урожаю</w:t>
      </w:r>
      <w:r w:rsidRPr="00F057F9">
        <w:rPr>
          <w:rFonts w:ascii="Times New Roman" w:hAnsi="Times New Roman" w:cs="Times New Roman"/>
          <w:color w:val="000000" w:themeColor="text1"/>
          <w:sz w:val="28"/>
          <w:szCs w:val="28"/>
          <w:lang w:eastAsia="uk-UA"/>
        </w:rPr>
        <w:t xml:space="preserve"> та полум’я газу. </w:t>
      </w:r>
    </w:p>
    <w:p w14:paraId="39F1C33B" w14:textId="77777777" w:rsidR="00F57BFB" w:rsidRPr="00F057F9" w:rsidRDefault="00F57BFB" w:rsidP="00F57BFB">
      <w:pPr>
        <w:pStyle w:val="a3"/>
        <w:ind w:firstLine="567"/>
        <w:jc w:val="both"/>
        <w:rPr>
          <w:rFonts w:ascii="Times New Roman" w:hAnsi="Times New Roman" w:cs="Times New Roman"/>
          <w:color w:val="000000" w:themeColor="text1"/>
          <w:sz w:val="28"/>
          <w:szCs w:val="28"/>
          <w:lang w:eastAsia="uk-UA"/>
        </w:rPr>
      </w:pPr>
      <w:r w:rsidRPr="00F057F9">
        <w:rPr>
          <w:rFonts w:ascii="Times New Roman" w:hAnsi="Times New Roman" w:cs="Times New Roman"/>
          <w:color w:val="000000" w:themeColor="text1"/>
          <w:sz w:val="28"/>
          <w:szCs w:val="28"/>
          <w:lang w:eastAsia="uk-UA"/>
        </w:rPr>
        <w:t>І власне, синій і золотаво-жовтий кольори є і на гербі району.</w:t>
      </w:r>
    </w:p>
    <w:p w14:paraId="6D454BB2" w14:textId="77777777" w:rsidR="007739A7" w:rsidRDefault="007739A7"/>
    <w:sectPr w:rsidR="007739A7" w:rsidSect="00F57BF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D9822" w14:textId="77777777" w:rsidR="00EC6D4D" w:rsidRDefault="00EC6D4D" w:rsidP="00F57BFB">
      <w:pPr>
        <w:spacing w:after="0" w:line="240" w:lineRule="auto"/>
      </w:pPr>
      <w:r>
        <w:separator/>
      </w:r>
    </w:p>
  </w:endnote>
  <w:endnote w:type="continuationSeparator" w:id="0">
    <w:p w14:paraId="0B58B4EF" w14:textId="77777777" w:rsidR="00EC6D4D" w:rsidRDefault="00EC6D4D" w:rsidP="00F5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E3202" w14:textId="77777777" w:rsidR="00EC6D4D" w:rsidRDefault="00EC6D4D" w:rsidP="00F57BFB">
      <w:pPr>
        <w:spacing w:after="0" w:line="240" w:lineRule="auto"/>
      </w:pPr>
      <w:r>
        <w:separator/>
      </w:r>
    </w:p>
  </w:footnote>
  <w:footnote w:type="continuationSeparator" w:id="0">
    <w:p w14:paraId="0FBFF273" w14:textId="77777777" w:rsidR="00EC6D4D" w:rsidRDefault="00EC6D4D" w:rsidP="00F5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693974"/>
      <w:docPartObj>
        <w:docPartGallery w:val="Page Numbers (Top of Page)"/>
        <w:docPartUnique/>
      </w:docPartObj>
    </w:sdtPr>
    <w:sdtEndPr/>
    <w:sdtContent>
      <w:p w14:paraId="77FC0731" w14:textId="5F7ADCC6" w:rsidR="00F57BFB" w:rsidRDefault="00F57BFB">
        <w:pPr>
          <w:pStyle w:val="a4"/>
          <w:jc w:val="center"/>
        </w:pPr>
        <w:r>
          <w:fldChar w:fldCharType="begin"/>
        </w:r>
        <w:r>
          <w:instrText>PAGE   \* MERGEFORMAT</w:instrText>
        </w:r>
        <w:r>
          <w:fldChar w:fldCharType="separate"/>
        </w:r>
        <w:r w:rsidR="002C7BDC">
          <w:rPr>
            <w:noProof/>
          </w:rPr>
          <w:t>2</w:t>
        </w:r>
        <w:r>
          <w:fldChar w:fldCharType="end"/>
        </w:r>
      </w:p>
    </w:sdtContent>
  </w:sdt>
  <w:p w14:paraId="073E5352" w14:textId="77777777" w:rsidR="00F57BFB" w:rsidRDefault="00F57B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C7516"/>
    <w:multiLevelType w:val="multilevel"/>
    <w:tmpl w:val="48B4A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22"/>
    <w:rsid w:val="002C7BDC"/>
    <w:rsid w:val="00533C7A"/>
    <w:rsid w:val="007367BD"/>
    <w:rsid w:val="00754522"/>
    <w:rsid w:val="007739A7"/>
    <w:rsid w:val="00C72D5C"/>
    <w:rsid w:val="00CB6BF6"/>
    <w:rsid w:val="00EC6D4D"/>
    <w:rsid w:val="00F5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4E34"/>
  <w15:chartTrackingRefBased/>
  <w15:docId w15:val="{90A8C7D9-27D6-4633-80F0-7211FA4B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B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BFB"/>
    <w:pPr>
      <w:spacing w:after="0" w:line="240" w:lineRule="auto"/>
    </w:pPr>
  </w:style>
  <w:style w:type="paragraph" w:styleId="a4">
    <w:name w:val="header"/>
    <w:basedOn w:val="a"/>
    <w:link w:val="a5"/>
    <w:uiPriority w:val="99"/>
    <w:unhideWhenUsed/>
    <w:rsid w:val="00F57BF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57BFB"/>
  </w:style>
  <w:style w:type="paragraph" w:styleId="a6">
    <w:name w:val="footer"/>
    <w:basedOn w:val="a"/>
    <w:link w:val="a7"/>
    <w:uiPriority w:val="99"/>
    <w:unhideWhenUsed/>
    <w:rsid w:val="00F57BF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5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6533</Words>
  <Characters>3724</Characters>
  <Application>Microsoft Office Word</Application>
  <DocSecurity>0</DocSecurity>
  <Lines>31</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K1</cp:lastModifiedBy>
  <cp:revision>6</cp:revision>
  <cp:lastPrinted>2026-01-07T08:47:00Z</cp:lastPrinted>
  <dcterms:created xsi:type="dcterms:W3CDTF">2026-01-07T08:46:00Z</dcterms:created>
  <dcterms:modified xsi:type="dcterms:W3CDTF">2026-01-08T08:40:00Z</dcterms:modified>
</cp:coreProperties>
</file>