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691E" w14:textId="77777777" w:rsidR="004867A8" w:rsidRDefault="00000000">
      <w:pPr>
        <w:spacing w:after="251" w:line="259" w:lineRule="auto"/>
        <w:ind w:left="4231" w:firstLine="0"/>
        <w:jc w:val="left"/>
      </w:pPr>
      <w:r>
        <w:rPr>
          <w:noProof/>
        </w:rPr>
        <w:drawing>
          <wp:inline distT="0" distB="0" distL="0" distR="0" wp14:anchorId="7D4C159A" wp14:editId="6AE5A88F">
            <wp:extent cx="476250" cy="619125"/>
            <wp:effectExtent l="0" t="0" r="0" b="0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94F22" w14:textId="77777777" w:rsidR="004867A8" w:rsidRDefault="00000000">
      <w:pPr>
        <w:spacing w:after="92" w:line="259" w:lineRule="auto"/>
        <w:ind w:left="10" w:hanging="10"/>
        <w:jc w:val="center"/>
      </w:pPr>
      <w:r>
        <w:rPr>
          <w:color w:val="3366FF"/>
        </w:rPr>
        <w:t>СТРИЙСЬКА РАЙОННА ДЕРЖАВНА АДМІНІСТРАЦІЯ</w:t>
      </w:r>
    </w:p>
    <w:p w14:paraId="283D9DC6" w14:textId="77777777" w:rsidR="004867A8" w:rsidRDefault="00000000">
      <w:pPr>
        <w:spacing w:after="166" w:line="259" w:lineRule="auto"/>
        <w:ind w:left="10" w:hanging="10"/>
        <w:jc w:val="center"/>
      </w:pPr>
      <w:r>
        <w:rPr>
          <w:color w:val="3366FF"/>
        </w:rPr>
        <w:t>ЛЬВІВСЬКОЇ ОБЛАСТІ</w:t>
      </w:r>
    </w:p>
    <w:p w14:paraId="5EDA8746" w14:textId="77777777" w:rsidR="004867A8" w:rsidRDefault="00000000">
      <w:pPr>
        <w:spacing w:after="27" w:line="259" w:lineRule="auto"/>
        <w:ind w:right="60" w:firstLine="0"/>
        <w:jc w:val="center"/>
      </w:pPr>
      <w:r>
        <w:rPr>
          <w:b/>
          <w:color w:val="1D68FF"/>
          <w:sz w:val="36"/>
        </w:rPr>
        <w:t>РОЗПОРЯДЖЕННЯ</w:t>
      </w:r>
    </w:p>
    <w:p w14:paraId="00847A2D" w14:textId="3DAAEA1E" w:rsidR="004867A8" w:rsidRDefault="003A1B7B" w:rsidP="003A1B7B">
      <w:pPr>
        <w:spacing w:after="616" w:line="259" w:lineRule="auto"/>
        <w:ind w:firstLine="0"/>
      </w:pPr>
      <w:r w:rsidRPr="003A1B7B">
        <w:rPr>
          <w:color w:val="1D68FF"/>
          <w:u w:val="single"/>
        </w:rPr>
        <w:t>6 липня</w:t>
      </w:r>
      <w:r w:rsidR="00000000" w:rsidRPr="003A1B7B">
        <w:rPr>
          <w:color w:val="1D68FF"/>
          <w:u w:val="single"/>
        </w:rPr>
        <w:t xml:space="preserve"> 2026</w:t>
      </w:r>
      <w:r w:rsidR="00000000">
        <w:rPr>
          <w:color w:val="1D68FF"/>
        </w:rPr>
        <w:t xml:space="preserve">        </w:t>
      </w:r>
      <w:r>
        <w:rPr>
          <w:color w:val="1D68FF"/>
        </w:rPr>
        <w:t xml:space="preserve">                            </w:t>
      </w:r>
      <w:r w:rsidR="00000000">
        <w:rPr>
          <w:color w:val="1D68FF"/>
        </w:rPr>
        <w:t xml:space="preserve"> Стрий                          </w:t>
      </w:r>
      <w:r w:rsidR="00000000" w:rsidRPr="003A1B7B">
        <w:rPr>
          <w:color w:val="1D68FF"/>
          <w:u w:val="single"/>
        </w:rPr>
        <w:t xml:space="preserve">№ </w:t>
      </w:r>
      <w:r w:rsidRPr="003A1B7B">
        <w:rPr>
          <w:color w:val="1D68FF"/>
          <w:u w:val="single"/>
        </w:rPr>
        <w:t>69</w:t>
      </w:r>
    </w:p>
    <w:p w14:paraId="754FB97B" w14:textId="77777777" w:rsidR="004867A8" w:rsidRDefault="00000000">
      <w:pPr>
        <w:spacing w:after="0" w:line="238" w:lineRule="auto"/>
        <w:ind w:left="-5" w:right="4958" w:hanging="10"/>
        <w:jc w:val="left"/>
      </w:pPr>
      <w:r>
        <w:rPr>
          <w:b/>
          <w:i/>
        </w:rPr>
        <w:t>Про внесення змін до розпорядження районної державної адміністрації від 28 березня 2025 року № 32</w:t>
      </w:r>
    </w:p>
    <w:p w14:paraId="0E8B992D" w14:textId="77777777" w:rsidR="004867A8" w:rsidRDefault="00000000">
      <w:pPr>
        <w:spacing w:after="322" w:line="238" w:lineRule="auto"/>
        <w:ind w:left="-5" w:right="3529" w:hanging="10"/>
        <w:jc w:val="left"/>
      </w:pPr>
      <w:r>
        <w:rPr>
          <w:b/>
          <w:i/>
        </w:rPr>
        <w:t xml:space="preserve">«Про затвердження складу Координаційної ради з питань сімейної, гендерної політики, попередження домашнього насильства та </w:t>
      </w:r>
      <w:proofErr w:type="spellStart"/>
      <w:r>
        <w:rPr>
          <w:b/>
          <w:i/>
        </w:rPr>
        <w:t>протодії</w:t>
      </w:r>
      <w:proofErr w:type="spellEnd"/>
      <w:r>
        <w:rPr>
          <w:b/>
          <w:i/>
        </w:rPr>
        <w:t xml:space="preserve"> торгівлі людьми при районній державній адміністрації»</w:t>
      </w:r>
    </w:p>
    <w:p w14:paraId="1C800B2C" w14:textId="77777777" w:rsidR="004867A8" w:rsidRDefault="00000000">
      <w:pPr>
        <w:spacing w:after="319"/>
        <w:ind w:left="-15" w:right="-15"/>
      </w:pPr>
      <w:r>
        <w:t>Відповідно до Закону України «Про місцеві державні адміністрації» та у зв’язку з кадровими змінами</w:t>
      </w:r>
    </w:p>
    <w:p w14:paraId="773956D2" w14:textId="77777777" w:rsidR="004867A8" w:rsidRDefault="00000000">
      <w:pPr>
        <w:spacing w:after="3" w:line="259" w:lineRule="auto"/>
        <w:ind w:left="-5" w:hanging="10"/>
        <w:jc w:val="left"/>
      </w:pPr>
      <w:r>
        <w:rPr>
          <w:b/>
        </w:rPr>
        <w:t xml:space="preserve">ЗОБОВ ’ЯЗУЮ:   </w:t>
      </w:r>
    </w:p>
    <w:p w14:paraId="6DC4AD33" w14:textId="77777777" w:rsidR="004867A8" w:rsidRDefault="00000000">
      <w:pPr>
        <w:spacing w:after="0" w:line="259" w:lineRule="auto"/>
        <w:ind w:firstLine="0"/>
        <w:jc w:val="left"/>
      </w:pPr>
      <w:r>
        <w:rPr>
          <w:b/>
        </w:rPr>
        <w:t xml:space="preserve">       </w:t>
      </w:r>
    </w:p>
    <w:p w14:paraId="2D35618F" w14:textId="77777777" w:rsidR="004867A8" w:rsidRDefault="00000000">
      <w:pPr>
        <w:numPr>
          <w:ilvl w:val="0"/>
          <w:numId w:val="1"/>
        </w:numPr>
        <w:ind w:right="-15"/>
      </w:pPr>
      <w:proofErr w:type="spellStart"/>
      <w:r>
        <w:t>Внести</w:t>
      </w:r>
      <w:proofErr w:type="spellEnd"/>
      <w:r>
        <w:t xml:space="preserve"> зміни у додаток до розпорядження районної державної адміністрації від 28 березня 2025 року №32 «Про затвердження складу Координаційної ради з питань сімейної, гендерної політики, попередження домашнього насильства та протидії торгівлі людьми при районній державній адміністрації», а саме:</w:t>
      </w:r>
    </w:p>
    <w:p w14:paraId="73EC714E" w14:textId="77777777" w:rsidR="004867A8" w:rsidRDefault="00000000">
      <w:pPr>
        <w:numPr>
          <w:ilvl w:val="1"/>
          <w:numId w:val="1"/>
        </w:numPr>
        <w:ind w:right="-15" w:firstLine="0"/>
      </w:pPr>
      <w:r>
        <w:t xml:space="preserve">Вивести зі складу Координаційної ради з питань сімейної, гендерної політики, попередження домашнього насильства та протидії торгівлі людьми при районній державній адміністрації Андрія </w:t>
      </w:r>
      <w:proofErr w:type="spellStart"/>
      <w:r>
        <w:t>Федевича</w:t>
      </w:r>
      <w:proofErr w:type="spellEnd"/>
      <w:r>
        <w:t>.</w:t>
      </w:r>
    </w:p>
    <w:p w14:paraId="50C3ACAE" w14:textId="77777777" w:rsidR="004867A8" w:rsidRDefault="00000000">
      <w:pPr>
        <w:numPr>
          <w:ilvl w:val="1"/>
          <w:numId w:val="1"/>
        </w:numPr>
        <w:ind w:right="-15" w:firstLine="0"/>
      </w:pPr>
      <w:r>
        <w:t>Ввести до складу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Координаційної ради з питань сімейної, гендерної політики, попередження домашнього насильства та протидії торгівлі людьми при  районній державній адміністрації </w:t>
      </w:r>
      <w:proofErr w:type="spellStart"/>
      <w:r>
        <w:t>Щудлик</w:t>
      </w:r>
      <w:proofErr w:type="spellEnd"/>
      <w:r>
        <w:t xml:space="preserve"> Анастасію Андріївну, старшого лейтенанта поліції,</w:t>
      </w:r>
      <w:r>
        <w:rPr>
          <w:rFonts w:ascii="Calibri" w:eastAsia="Calibri" w:hAnsi="Calibri" w:cs="Calibri"/>
        </w:rPr>
        <w:t xml:space="preserve"> </w:t>
      </w:r>
      <w:r>
        <w:t>інспектора сектору ювенальної превенції відділу превенції Стрийського РУП ГУНП у Львівській області.</w:t>
      </w:r>
    </w:p>
    <w:p w14:paraId="7DC4660D" w14:textId="77777777" w:rsidR="004867A8" w:rsidRDefault="00000000">
      <w:pPr>
        <w:numPr>
          <w:ilvl w:val="0"/>
          <w:numId w:val="1"/>
        </w:numPr>
        <w:spacing w:after="1002"/>
        <w:ind w:right="-15"/>
      </w:pPr>
      <w:r>
        <w:t xml:space="preserve">Контроль за виконанням розпорядження покласти на заступника голови районної державної адміністрації Михайла </w:t>
      </w:r>
      <w:proofErr w:type="spellStart"/>
      <w:r>
        <w:t>Бандерича</w:t>
      </w:r>
      <w:proofErr w:type="spellEnd"/>
      <w:r>
        <w:t>.</w:t>
      </w:r>
    </w:p>
    <w:p w14:paraId="728BEE91" w14:textId="77777777" w:rsidR="004867A8" w:rsidRDefault="00000000" w:rsidP="003A1B7B">
      <w:pPr>
        <w:tabs>
          <w:tab w:val="center" w:pos="1416"/>
          <w:tab w:val="center" w:pos="7302"/>
        </w:tabs>
        <w:spacing w:after="3" w:line="259" w:lineRule="auto"/>
        <w:ind w:firstLine="0"/>
        <w:jc w:val="left"/>
      </w:pPr>
      <w:r>
        <w:rPr>
          <w:b/>
        </w:rPr>
        <w:lastRenderedPageBreak/>
        <w:t>Голова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Богдан ЯНКО</w:t>
      </w:r>
    </w:p>
    <w:sectPr w:rsidR="004867A8">
      <w:pgSz w:w="11906" w:h="16838"/>
      <w:pgMar w:top="1134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64721"/>
    <w:multiLevelType w:val="multilevel"/>
    <w:tmpl w:val="EF80CB4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08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7A8"/>
    <w:rsid w:val="003A1B7B"/>
    <w:rsid w:val="004867A8"/>
    <w:rsid w:val="0067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1D0A"/>
  <w15:docId w15:val="{2D517E6E-8185-43AD-8584-DA95B17A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" w:line="241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564</Characters>
  <Application>Microsoft Office Word</Application>
  <DocSecurity>0</DocSecurity>
  <Lines>4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nazar.rda03@gmail.com</cp:lastModifiedBy>
  <cp:revision>3</cp:revision>
  <dcterms:created xsi:type="dcterms:W3CDTF">2026-08-03T11:28:00Z</dcterms:created>
  <dcterms:modified xsi:type="dcterms:W3CDTF">2026-08-03T11:28:00Z</dcterms:modified>
</cp:coreProperties>
</file>