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5FD50" w14:textId="77777777" w:rsidR="005411E4" w:rsidRDefault="00000000">
      <w:pPr>
        <w:spacing w:after="140" w:line="259" w:lineRule="auto"/>
        <w:ind w:left="1307" w:firstLine="0"/>
        <w:jc w:val="left"/>
      </w:pPr>
      <w:r>
        <w:rPr>
          <w:color w:val="3366FF"/>
        </w:rPr>
        <w:t>СТРИЙСЬКА РАЙОННА ДЕРЖАВНА АДМІНІСТРАЦІЯ</w:t>
      </w:r>
    </w:p>
    <w:p w14:paraId="15E3E7D8" w14:textId="77777777" w:rsidR="005411E4" w:rsidRDefault="00000000">
      <w:pPr>
        <w:spacing w:after="140" w:line="259" w:lineRule="auto"/>
        <w:ind w:left="0" w:firstLine="0"/>
        <w:jc w:val="center"/>
      </w:pPr>
      <w:r>
        <w:rPr>
          <w:color w:val="3366FF"/>
        </w:rPr>
        <w:t>ЛЬВІВСЬКОЇ ОБЛАСТІ</w:t>
      </w:r>
    </w:p>
    <w:p w14:paraId="634204BC" w14:textId="77777777" w:rsidR="005411E4" w:rsidRDefault="00000000">
      <w:pPr>
        <w:spacing w:after="22" w:line="259" w:lineRule="auto"/>
        <w:ind w:left="0" w:right="120" w:firstLine="0"/>
        <w:jc w:val="center"/>
      </w:pPr>
      <w:r>
        <w:rPr>
          <w:b/>
          <w:color w:val="3366FF"/>
        </w:rPr>
        <w:t xml:space="preserve">Р О З П О Р Я Д Ж Е Н </w:t>
      </w:r>
      <w:proofErr w:type="spellStart"/>
      <w:r>
        <w:rPr>
          <w:b/>
          <w:color w:val="3366FF"/>
        </w:rPr>
        <w:t>Н</w:t>
      </w:r>
      <w:proofErr w:type="spellEnd"/>
      <w:r>
        <w:rPr>
          <w:b/>
          <w:color w:val="3366FF"/>
        </w:rPr>
        <w:t xml:space="preserve"> Я</w:t>
      </w:r>
    </w:p>
    <w:p w14:paraId="76BC9422" w14:textId="1D543F7D" w:rsidR="005411E4" w:rsidRPr="008A1E90" w:rsidRDefault="008A1E90">
      <w:pPr>
        <w:spacing w:after="391" w:line="259" w:lineRule="auto"/>
        <w:ind w:left="0" w:firstLine="0"/>
        <w:jc w:val="left"/>
        <w:rPr>
          <w:lang w:val="en-US"/>
        </w:rPr>
      </w:pPr>
      <w:r w:rsidRPr="008A1E90">
        <w:rPr>
          <w:color w:val="0066FF"/>
          <w:u w:val="single"/>
          <w:lang w:val="en-US"/>
        </w:rPr>
        <w:t xml:space="preserve">10 </w:t>
      </w:r>
      <w:r w:rsidR="00000000" w:rsidRPr="008A1E90">
        <w:rPr>
          <w:color w:val="0066FF"/>
          <w:u w:val="single"/>
        </w:rPr>
        <w:t>серпня 2026</w:t>
      </w:r>
      <w:r w:rsidR="00000000">
        <w:rPr>
          <w:color w:val="0066FF"/>
        </w:rPr>
        <w:t xml:space="preserve">                  </w:t>
      </w:r>
      <w:r w:rsidR="00000000" w:rsidRPr="008A1E90">
        <w:rPr>
          <w:color w:val="0066FF"/>
          <w:sz w:val="24"/>
        </w:rPr>
        <w:t xml:space="preserve">                </w:t>
      </w:r>
      <w:r>
        <w:rPr>
          <w:color w:val="0066FF"/>
          <w:sz w:val="24"/>
          <w:lang w:val="en-US"/>
        </w:rPr>
        <w:t xml:space="preserve">      </w:t>
      </w:r>
      <w:r w:rsidR="00000000">
        <w:rPr>
          <w:color w:val="0066FF"/>
          <w:sz w:val="24"/>
        </w:rPr>
        <w:t xml:space="preserve">Стрий </w:t>
      </w:r>
      <w:r w:rsidR="00000000">
        <w:rPr>
          <w:color w:val="0066FF"/>
        </w:rPr>
        <w:t xml:space="preserve">                             </w:t>
      </w:r>
      <w:r w:rsidR="00000000" w:rsidRPr="008A1E90">
        <w:rPr>
          <w:color w:val="0066FF"/>
          <w:u w:val="single"/>
        </w:rPr>
        <w:t xml:space="preserve">№ </w:t>
      </w:r>
      <w:r w:rsidRPr="008A1E90">
        <w:rPr>
          <w:color w:val="0066FF"/>
          <w:u w:val="single"/>
          <w:lang w:val="en-US"/>
        </w:rPr>
        <w:t>81</w:t>
      </w:r>
    </w:p>
    <w:p w14:paraId="3B8BD583" w14:textId="77777777" w:rsidR="005411E4" w:rsidRDefault="00000000">
      <w:pPr>
        <w:spacing w:after="370" w:line="274" w:lineRule="auto"/>
        <w:ind w:left="0" w:right="1829" w:firstLine="0"/>
        <w:jc w:val="left"/>
      </w:pPr>
      <w:r>
        <w:rPr>
          <w:b/>
          <w:i/>
        </w:rPr>
        <w:t>Про створення тимчасової комісії із списання комп'ютерного обладнання та організаційної техніки</w:t>
      </w:r>
    </w:p>
    <w:p w14:paraId="7E8AD17C" w14:textId="77777777" w:rsidR="005411E4" w:rsidRDefault="00000000">
      <w:pPr>
        <w:ind w:left="-15" w:firstLine="709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FBF98AE" wp14:editId="34512B92">
            <wp:simplePos x="0" y="0"/>
            <wp:positionH relativeFrom="page">
              <wp:posOffset>3722053</wp:posOffset>
            </wp:positionH>
            <wp:positionV relativeFrom="page">
              <wp:posOffset>180340</wp:posOffset>
            </wp:positionV>
            <wp:extent cx="476250" cy="628650"/>
            <wp:effectExtent l="0" t="0" r="0" b="0"/>
            <wp:wrapTopAndBottom/>
            <wp:docPr id="451" name="Picture 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Picture 45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Відповідно до статей 6, 39, 41 Закону України «Про місцеві державні адміністрації», Закону України «Про бухгалтерський облік та фінансову звітність в Україні», постанови Кабінету Міністрів України від 08 листопада 2007 року № 1314 «Про затвердження Порядку списання об'єктів державної власності», наказу Міністерства фінансів України від 23 січня 2015 року № 11 «Про затвердження Методичних рекомендацій з бухгалтерського обліку для суб'єктів державного сектору», наказу Міністерства фінансів України від         13 вересня 2016 року № 818 «Про затвердження типових форм з обліку та списання основних засобів суб'єктами державного сектору та порядку їх складання», з метою встановлення технічного стану ноутбуків, визначення їх непридатності до подальшого використання та оформлення документів, необхідних для їх списання,</w:t>
      </w:r>
    </w:p>
    <w:p w14:paraId="2E938C84" w14:textId="77777777" w:rsidR="005411E4" w:rsidRDefault="00000000">
      <w:pPr>
        <w:spacing w:after="20" w:line="259" w:lineRule="auto"/>
        <w:ind w:left="294" w:hanging="10"/>
        <w:jc w:val="left"/>
      </w:pPr>
      <w:r>
        <w:rPr>
          <w:b/>
        </w:rPr>
        <w:t>ЗОБОВ'ЯЗУЮ:</w:t>
      </w:r>
    </w:p>
    <w:p w14:paraId="6D827134" w14:textId="77777777" w:rsidR="005411E4" w:rsidRDefault="00000000">
      <w:pPr>
        <w:numPr>
          <w:ilvl w:val="0"/>
          <w:numId w:val="1"/>
        </w:numPr>
        <w:ind w:firstLine="709"/>
      </w:pPr>
      <w:r>
        <w:t>Створити тимчасову комісію із списання комп'ютерного обладнання та організаційної техніки у складі, що додається.</w:t>
      </w:r>
    </w:p>
    <w:p w14:paraId="403DBC25" w14:textId="77777777" w:rsidR="005411E4" w:rsidRDefault="00000000">
      <w:pPr>
        <w:numPr>
          <w:ilvl w:val="0"/>
          <w:numId w:val="1"/>
        </w:numPr>
        <w:spacing w:after="44"/>
        <w:ind w:firstLine="709"/>
      </w:pPr>
      <w:r>
        <w:t>Тимчасовій комісії:</w:t>
      </w:r>
    </w:p>
    <w:p w14:paraId="1B67B2C8" w14:textId="77777777" w:rsidR="005411E4" w:rsidRDefault="00000000">
      <w:pPr>
        <w:numPr>
          <w:ilvl w:val="0"/>
          <w:numId w:val="2"/>
        </w:numPr>
        <w:spacing w:after="41"/>
        <w:ind w:hanging="426"/>
      </w:pPr>
      <w:r>
        <w:t>провести огляд комп'ютерного обладнання та організаційної техніки, що пропонуються до списання, із використанням технічної документації та даних бухгалтерського обліку;</w:t>
      </w:r>
    </w:p>
    <w:p w14:paraId="7442663D" w14:textId="77777777" w:rsidR="005411E4" w:rsidRDefault="00000000">
      <w:pPr>
        <w:numPr>
          <w:ilvl w:val="0"/>
          <w:numId w:val="2"/>
        </w:numPr>
        <w:spacing w:after="41"/>
        <w:ind w:hanging="426"/>
      </w:pPr>
      <w:r>
        <w:t>визначити технічний стан комп'ютерного обладнання та організаційної техніки, встановити причини їх непридатності до подальшого використання та економічну недоцільність їх ремонту (у разі наявності таких підстав);</w:t>
      </w:r>
    </w:p>
    <w:p w14:paraId="32592C38" w14:textId="77777777" w:rsidR="005411E4" w:rsidRDefault="00000000">
      <w:pPr>
        <w:numPr>
          <w:ilvl w:val="0"/>
          <w:numId w:val="2"/>
        </w:numPr>
        <w:ind w:hanging="426"/>
      </w:pPr>
      <w:r>
        <w:t>за результатами проведеної роботи оформити документи, необхідні для списання комп'ютерного обладнання та організаційної техніки, відповідно до вимог постанови Кабінету Міністрів України від 08 листопада 2007 року № 1314.</w:t>
      </w:r>
    </w:p>
    <w:p w14:paraId="22023624" w14:textId="77777777" w:rsidR="005411E4" w:rsidRDefault="00000000">
      <w:pPr>
        <w:spacing w:after="377"/>
        <w:ind w:left="-15" w:firstLine="709"/>
      </w:pPr>
      <w:r>
        <w:t xml:space="preserve">3. Контроль за виконанням цього розпорядження покласти на керівника апарату районної державної адміністрації Зоряну КАРПУ. </w:t>
      </w:r>
    </w:p>
    <w:p w14:paraId="49E3B5BB" w14:textId="77777777" w:rsidR="005411E4" w:rsidRDefault="00000000">
      <w:pPr>
        <w:spacing w:after="20" w:line="259" w:lineRule="auto"/>
        <w:ind w:left="-5" w:hanging="10"/>
        <w:jc w:val="left"/>
      </w:pPr>
      <w:r>
        <w:rPr>
          <w:b/>
        </w:rPr>
        <w:t>Перший заступник голови                                                       Володимир ШВЕД</w:t>
      </w:r>
    </w:p>
    <w:sectPr w:rsidR="005411E4">
      <w:pgSz w:w="11906" w:h="16838"/>
      <w:pgMar w:top="1440" w:right="850" w:bottom="144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566"/>
    <w:multiLevelType w:val="hybridMultilevel"/>
    <w:tmpl w:val="82CC73EA"/>
    <w:lvl w:ilvl="0" w:tplc="3BF8E7C4">
      <w:start w:val="1"/>
      <w:numFmt w:val="decimal"/>
      <w:lvlText w:val="%1)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E2B3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1636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F099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6EAB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F099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C6E6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78C1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FE4F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5DC20C1"/>
    <w:multiLevelType w:val="hybridMultilevel"/>
    <w:tmpl w:val="A55EA464"/>
    <w:lvl w:ilvl="0" w:tplc="1B1C537C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C0E60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EAD75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0C522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E26BF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80441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C8A06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A03CC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967AF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18231950">
    <w:abstractNumId w:val="1"/>
  </w:num>
  <w:num w:numId="2" w16cid:durableId="215431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1E4"/>
    <w:rsid w:val="002131A9"/>
    <w:rsid w:val="005411E4"/>
    <w:rsid w:val="008A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B5E80"/>
  <w15:docId w15:val="{154050C8-BC9B-48FC-AD71-00F7D69E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" w:line="268" w:lineRule="auto"/>
      <w:ind w:left="436" w:hanging="43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1315</Words>
  <Characters>751</Characters>
  <Application>Microsoft Office Word</Application>
  <DocSecurity>0</DocSecurity>
  <Lines>6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Ігор</dc:creator>
  <cp:keywords/>
  <cp:lastModifiedBy>nazar.rda03@gmail.com</cp:lastModifiedBy>
  <cp:revision>3</cp:revision>
  <dcterms:created xsi:type="dcterms:W3CDTF">2026-09-01T07:32:00Z</dcterms:created>
  <dcterms:modified xsi:type="dcterms:W3CDTF">2026-09-01T07:32:00Z</dcterms:modified>
</cp:coreProperties>
</file>